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B0" w:rsidRPr="00711988" w:rsidRDefault="00F566E9" w:rsidP="00F566E9">
      <w:pPr>
        <w:pStyle w:val="a3"/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</w:t>
      </w:r>
      <w:r w:rsidR="00225FE2">
        <w:rPr>
          <w:bCs/>
          <w:color w:val="000000"/>
        </w:rPr>
        <w:t xml:space="preserve">  </w:t>
      </w:r>
      <w:r w:rsidR="004A5BB0">
        <w:rPr>
          <w:bCs/>
          <w:color w:val="000000"/>
        </w:rPr>
        <w:t xml:space="preserve"> </w:t>
      </w:r>
      <w:r w:rsidR="004A5BB0" w:rsidRPr="00711988">
        <w:rPr>
          <w:bCs/>
          <w:color w:val="000000"/>
        </w:rPr>
        <w:t>Утверждаю</w:t>
      </w:r>
    </w:p>
    <w:p w:rsidR="004A5BB0" w:rsidRPr="00711988" w:rsidRDefault="004A5BB0" w:rsidP="004A5BB0">
      <w:pPr>
        <w:pStyle w:val="a3"/>
        <w:shd w:val="clear" w:color="auto" w:fill="FFFFFF"/>
        <w:jc w:val="right"/>
        <w:rPr>
          <w:bCs/>
          <w:color w:val="000000"/>
        </w:rPr>
      </w:pPr>
      <w:r w:rsidRPr="00711988">
        <w:rPr>
          <w:bCs/>
          <w:color w:val="000000"/>
        </w:rPr>
        <w:t xml:space="preserve">Директор школы </w:t>
      </w:r>
    </w:p>
    <w:p w:rsidR="004A5BB0" w:rsidRDefault="00AE4DCA" w:rsidP="00AE4DCA">
      <w:pPr>
        <w:pStyle w:val="ab"/>
        <w:tabs>
          <w:tab w:val="left" w:pos="6705"/>
          <w:tab w:val="right" w:pos="935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4D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A5BB0" w:rsidRPr="00AE4DCA">
        <w:rPr>
          <w:rFonts w:ascii="Times New Roman" w:hAnsi="Times New Roman" w:cs="Times New Roman"/>
          <w:bCs/>
          <w:color w:val="000000"/>
          <w:sz w:val="24"/>
          <w:szCs w:val="24"/>
        </w:rPr>
        <w:t>Л.Ю.Чернышева</w:t>
      </w:r>
    </w:p>
    <w:p w:rsidR="00AE4DCA" w:rsidRPr="00AE4DCA" w:rsidRDefault="00AE4DCA" w:rsidP="00AE4DCA">
      <w:pPr>
        <w:pStyle w:val="ab"/>
        <w:tabs>
          <w:tab w:val="left" w:pos="6705"/>
          <w:tab w:val="right" w:pos="93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Приказ от 03.08.2015 №</w:t>
      </w:r>
      <w:r w:rsidR="00C059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69</w:t>
      </w:r>
    </w:p>
    <w:p w:rsidR="00AE4DCA" w:rsidRPr="00711988" w:rsidRDefault="00AE4DCA" w:rsidP="004A5BB0">
      <w:pPr>
        <w:pStyle w:val="a3"/>
        <w:shd w:val="clear" w:color="auto" w:fill="FFFFFF"/>
        <w:jc w:val="right"/>
        <w:rPr>
          <w:bCs/>
          <w:color w:val="000000"/>
        </w:rPr>
      </w:pPr>
    </w:p>
    <w:p w:rsidR="004A5BB0" w:rsidRPr="00711988" w:rsidRDefault="004A5BB0" w:rsidP="004A5BB0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A5BB0" w:rsidRPr="00711988" w:rsidRDefault="004A5BB0" w:rsidP="004A5BB0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A5BB0" w:rsidRDefault="004A5BB0" w:rsidP="004A5BB0">
      <w:pPr>
        <w:pStyle w:val="a3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E37D12">
        <w:rPr>
          <w:b/>
          <w:bCs/>
          <w:color w:val="000000"/>
          <w:sz w:val="40"/>
          <w:szCs w:val="40"/>
        </w:rPr>
        <w:t>ПОЛОЖЕНИЕ</w:t>
      </w:r>
    </w:p>
    <w:p w:rsidR="006E69FA" w:rsidRPr="00E37D12" w:rsidRDefault="006E69FA" w:rsidP="004A5BB0">
      <w:pPr>
        <w:pStyle w:val="a3"/>
        <w:shd w:val="clear" w:color="auto" w:fill="FFFFFF"/>
        <w:jc w:val="center"/>
        <w:rPr>
          <w:color w:val="000000"/>
          <w:sz w:val="40"/>
          <w:szCs w:val="40"/>
        </w:rPr>
      </w:pPr>
    </w:p>
    <w:p w:rsidR="00822786" w:rsidRPr="006E69FA" w:rsidRDefault="004A5BB0" w:rsidP="004A5BB0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6E69FA">
        <w:rPr>
          <w:b/>
          <w:bCs/>
          <w:color w:val="000000"/>
          <w:sz w:val="36"/>
          <w:szCs w:val="36"/>
        </w:rPr>
        <w:t xml:space="preserve">О ЗАЩИТЕ ПЕРСОНАЛЬНЫХ ДАННЫХ </w:t>
      </w:r>
    </w:p>
    <w:p w:rsidR="004A5BB0" w:rsidRDefault="004A5BB0" w:rsidP="004A5BB0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711988">
        <w:rPr>
          <w:b/>
          <w:bCs/>
          <w:color w:val="000000"/>
        </w:rPr>
        <w:t>РАБОТНИКОВ</w:t>
      </w:r>
      <w:r>
        <w:rPr>
          <w:b/>
          <w:bCs/>
          <w:color w:val="000000"/>
        </w:rPr>
        <w:t xml:space="preserve"> М</w:t>
      </w:r>
      <w:r w:rsidR="00AE4DCA">
        <w:rPr>
          <w:b/>
          <w:bCs/>
          <w:color w:val="000000"/>
        </w:rPr>
        <w:t xml:space="preserve">УНИЦИПАЛЬНОГО </w:t>
      </w:r>
      <w:r>
        <w:rPr>
          <w:b/>
          <w:bCs/>
          <w:color w:val="000000"/>
        </w:rPr>
        <w:t>Б</w:t>
      </w:r>
      <w:r w:rsidR="00AE4DCA">
        <w:rPr>
          <w:b/>
          <w:bCs/>
          <w:color w:val="000000"/>
        </w:rPr>
        <w:t xml:space="preserve">ЮДЖЕТНОГО </w:t>
      </w:r>
      <w:r>
        <w:rPr>
          <w:b/>
          <w:bCs/>
          <w:color w:val="000000"/>
        </w:rPr>
        <w:t>О</w:t>
      </w:r>
      <w:r w:rsidR="00AE4DCA">
        <w:rPr>
          <w:b/>
          <w:bCs/>
          <w:color w:val="000000"/>
        </w:rPr>
        <w:t xml:space="preserve">БЩЕОБРАЗОВАТЕЛЬНОГО </w:t>
      </w:r>
      <w:r>
        <w:rPr>
          <w:b/>
          <w:bCs/>
          <w:color w:val="000000"/>
        </w:rPr>
        <w:t>У</w:t>
      </w:r>
      <w:r w:rsidR="00AE4DCA">
        <w:rPr>
          <w:b/>
          <w:bCs/>
          <w:color w:val="000000"/>
        </w:rPr>
        <w:t>ЧРЕЖДЕНИЯ «</w:t>
      </w:r>
      <w:r>
        <w:rPr>
          <w:b/>
          <w:bCs/>
          <w:color w:val="000000"/>
        </w:rPr>
        <w:t xml:space="preserve"> КЕПСКАЯ</w:t>
      </w:r>
      <w:r w:rsidR="008566C1">
        <w:rPr>
          <w:b/>
          <w:bCs/>
          <w:color w:val="000000"/>
        </w:rPr>
        <w:t xml:space="preserve"> </w:t>
      </w:r>
      <w:r w:rsidR="00AE4DCA">
        <w:rPr>
          <w:b/>
          <w:bCs/>
          <w:color w:val="000000"/>
        </w:rPr>
        <w:t xml:space="preserve">ОСНОВНАЯ </w:t>
      </w:r>
      <w:r>
        <w:rPr>
          <w:b/>
          <w:bCs/>
          <w:color w:val="000000"/>
        </w:rPr>
        <w:t>О</w:t>
      </w:r>
      <w:r w:rsidR="00AE4DCA">
        <w:rPr>
          <w:b/>
          <w:bCs/>
          <w:color w:val="000000"/>
        </w:rPr>
        <w:t xml:space="preserve">БЩЕОБРАЗОВАТЕЛНАЯ </w:t>
      </w:r>
      <w:r>
        <w:rPr>
          <w:b/>
          <w:bCs/>
          <w:color w:val="000000"/>
        </w:rPr>
        <w:t>Ш</w:t>
      </w:r>
      <w:r w:rsidR="00AE4DCA">
        <w:rPr>
          <w:b/>
          <w:bCs/>
          <w:color w:val="000000"/>
        </w:rPr>
        <w:t>КОЛА ИМЕНИ ОРТЬЕ СТЕПАНОВА»</w:t>
      </w:r>
    </w:p>
    <w:p w:rsidR="00AE4DCA" w:rsidRDefault="00AE4DCA" w:rsidP="004A5BB0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(МБОУ КЕПСКАЯ ООШ)</w:t>
      </w:r>
    </w:p>
    <w:p w:rsidR="00AE4DCA" w:rsidRDefault="00AE4DCA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9E6C81" w:rsidP="004A5BB0">
      <w:pPr>
        <w:pStyle w:val="a3"/>
        <w:shd w:val="clear" w:color="auto" w:fill="FFFFFF"/>
        <w:jc w:val="center"/>
        <w:rPr>
          <w:color w:val="000000"/>
        </w:rPr>
      </w:pPr>
    </w:p>
    <w:p w:rsidR="009E6C81" w:rsidRDefault="006E69FA" w:rsidP="006E69FA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467EA2">
        <w:rPr>
          <w:color w:val="000000"/>
        </w:rPr>
        <w:t>п.Кепа</w:t>
      </w:r>
    </w:p>
    <w:p w:rsidR="00467EA2" w:rsidRPr="00711988" w:rsidRDefault="00467EA2" w:rsidP="004A5BB0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2015г</w:t>
      </w:r>
      <w:r w:rsidR="006E69FA">
        <w:rPr>
          <w:color w:val="000000"/>
        </w:rPr>
        <w:t>.</w:t>
      </w:r>
    </w:p>
    <w:p w:rsidR="004A5BB0" w:rsidRDefault="004A5BB0" w:rsidP="0071198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1806C0" w:rsidRPr="001806C0" w:rsidRDefault="00D6014D" w:rsidP="00AE4DCA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1806C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Общие положения</w:t>
      </w:r>
    </w:p>
    <w:p w:rsidR="004A5BB0" w:rsidRPr="001806C0" w:rsidRDefault="00D6014D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Положение о персональных данных работников </w:t>
      </w:r>
      <w:r w:rsidR="003C16B3" w:rsidRPr="001806C0">
        <w:rPr>
          <w:rFonts w:ascii="Times New Roman" w:hAnsi="Times New Roman" w:cs="Times New Roman"/>
          <w:bCs/>
          <w:sz w:val="24"/>
          <w:szCs w:val="24"/>
        </w:rPr>
        <w:t>МБОУ Кепская</w:t>
      </w:r>
      <w:r w:rsidR="00AE4DC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8566C1" w:rsidRPr="001806C0">
        <w:rPr>
          <w:rFonts w:ascii="Times New Roman" w:hAnsi="Times New Roman" w:cs="Times New Roman"/>
          <w:bCs/>
          <w:sz w:val="24"/>
          <w:szCs w:val="24"/>
        </w:rPr>
        <w:t>ОШ</w:t>
      </w:r>
      <w:r w:rsidR="008566C1"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- Положение) разработано в соответствии с Т</w:t>
      </w:r>
      <w:r w:rsidR="00B741A6"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рудовым </w:t>
      </w:r>
      <w:r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B741A6"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одексом</w:t>
      </w:r>
      <w:r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</w:t>
      </w:r>
      <w:r w:rsidR="00B741A6"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(глава 14 ТК</w:t>
      </w:r>
      <w:r w:rsidR="00C07A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</w:t>
      </w:r>
      <w:r w:rsidR="00B741A6"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Федеральным законом от 27.06.2006 </w:t>
      </w:r>
      <w:r w:rsidR="008954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 152-ФЗ "О персональных данных»</w:t>
      </w:r>
      <w:r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566C1" w:rsidRPr="00180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566C1" w:rsidRPr="0018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2624EA" w:rsidRPr="001806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A5BB0" w:rsidRPr="0018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15.09.2008</w:t>
      </w:r>
      <w:r w:rsidR="002624EA" w:rsidRPr="0018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687 "Об утверждении Положени</w:t>
      </w:r>
      <w:r w:rsidR="008566C1" w:rsidRPr="001806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5BB0" w:rsidRPr="0018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обработки персональных данных, осуществляемой без использования средств автоматизации" и от 17.11.2007 N 781 "Об утверждении Положения об обеспечении безопасности персональных данных при их обработке в информационных системах персональных данных".</w:t>
      </w:r>
    </w:p>
    <w:p w:rsidR="003C16B3" w:rsidRDefault="00D6014D" w:rsidP="00AE4DCA">
      <w:pPr>
        <w:pStyle w:val="a3"/>
        <w:shd w:val="clear" w:color="auto" w:fill="FFFFFF"/>
        <w:jc w:val="both"/>
        <w:rPr>
          <w:color w:val="000000"/>
        </w:rPr>
      </w:pPr>
      <w:r w:rsidRPr="003120AF">
        <w:rPr>
          <w:iCs/>
        </w:rPr>
        <w:t xml:space="preserve">1.2. </w:t>
      </w:r>
      <w:r w:rsidR="002624EA" w:rsidRPr="003120AF">
        <w:rPr>
          <w:iCs/>
        </w:rPr>
        <w:t xml:space="preserve">Настоящим </w:t>
      </w:r>
      <w:r w:rsidRPr="003120AF">
        <w:rPr>
          <w:iCs/>
        </w:rPr>
        <w:t>Положением определяется порядок получения, систематизации, использования, хранения и передачи сведений, составляющих персональны</w:t>
      </w:r>
      <w:r w:rsidR="00D42CC3" w:rsidRPr="003120AF">
        <w:rPr>
          <w:iCs/>
        </w:rPr>
        <w:t xml:space="preserve">е </w:t>
      </w:r>
      <w:r w:rsidR="008177AA">
        <w:rPr>
          <w:iCs/>
        </w:rPr>
        <w:t>данные работников МБОУ Кепская О</w:t>
      </w:r>
      <w:r w:rsidR="00D42CC3" w:rsidRPr="003120AF">
        <w:rPr>
          <w:iCs/>
        </w:rPr>
        <w:t>ОШ (далее - ОУ</w:t>
      </w:r>
      <w:r w:rsidR="002624EA" w:rsidRPr="003120AF">
        <w:rPr>
          <w:iCs/>
        </w:rPr>
        <w:t>),</w:t>
      </w:r>
      <w:r w:rsidR="002624EA" w:rsidRPr="00203F44">
        <w:rPr>
          <w:color w:val="000000"/>
        </w:rPr>
        <w:t xml:space="preserve">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персональных данных работников.</w:t>
      </w:r>
    </w:p>
    <w:p w:rsidR="001806C0" w:rsidRDefault="00D6014D" w:rsidP="00AE4DCA">
      <w:pPr>
        <w:pStyle w:val="a3"/>
        <w:shd w:val="clear" w:color="auto" w:fill="FFFFFF"/>
        <w:jc w:val="both"/>
        <w:rPr>
          <w:iCs/>
        </w:rPr>
      </w:pPr>
      <w:r w:rsidRPr="003120AF">
        <w:rPr>
          <w:iCs/>
        </w:rPr>
        <w:t>1.3. Персональные данные работника - любая информация, относящаяся к конкретному работнику (субъекту персональных</w:t>
      </w:r>
      <w:r w:rsidR="00A918C7">
        <w:rPr>
          <w:iCs/>
        </w:rPr>
        <w:t xml:space="preserve"> данных)</w:t>
      </w:r>
      <w:r w:rsidR="007212B7" w:rsidRPr="00711988">
        <w:rPr>
          <w:color w:val="000000"/>
        </w:rPr>
        <w:t xml:space="preserve">, </w:t>
      </w:r>
      <w:r w:rsidR="00A918C7">
        <w:rPr>
          <w:color w:val="000000"/>
        </w:rPr>
        <w:t xml:space="preserve"> </w:t>
      </w:r>
      <w:r w:rsidR="007212B7" w:rsidRPr="00711988">
        <w:rPr>
          <w:color w:val="000000"/>
        </w:rPr>
        <w:t>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="007212B7">
        <w:rPr>
          <w:iCs/>
        </w:rPr>
        <w:t xml:space="preserve">, </w:t>
      </w:r>
      <w:r w:rsidR="00D42CC3" w:rsidRPr="003120AF">
        <w:rPr>
          <w:iCs/>
        </w:rPr>
        <w:t xml:space="preserve"> необходимая ОУ </w:t>
      </w:r>
      <w:r w:rsidRPr="003120AF">
        <w:rPr>
          <w:iCs/>
        </w:rPr>
        <w:t>в связи с трудовыми отношениями. Сведения о персональных данных работников относятся к числу конфиденциальных (составляющих о</w:t>
      </w:r>
      <w:r w:rsidR="00D42CC3" w:rsidRPr="003120AF">
        <w:rPr>
          <w:iCs/>
        </w:rPr>
        <w:t>храняемую законом тайну ОУ</w:t>
      </w:r>
      <w:r w:rsidR="001806C0">
        <w:rPr>
          <w:iCs/>
        </w:rPr>
        <w:t>)</w:t>
      </w:r>
      <w:r w:rsidR="007212B7">
        <w:rPr>
          <w:iCs/>
        </w:rPr>
        <w:t>.</w:t>
      </w:r>
    </w:p>
    <w:p w:rsidR="00D6014D" w:rsidRPr="003120AF" w:rsidRDefault="00D6014D" w:rsidP="00AE4DCA">
      <w:pPr>
        <w:pStyle w:val="a3"/>
        <w:shd w:val="clear" w:color="auto" w:fill="FFFFFF"/>
        <w:jc w:val="both"/>
      </w:pPr>
      <w:r w:rsidRPr="003120AF">
        <w:rPr>
          <w:iCs/>
        </w:rPr>
        <w:t>1.4. При определении объема и содержания обрабатываемых персональных данных работодатель должен руководствоваться Конституцией РФ, ТК РФ и иными федеральными законами.</w:t>
      </w:r>
    </w:p>
    <w:p w:rsidR="00DF7D00" w:rsidRPr="003120AF" w:rsidRDefault="00D6014D" w:rsidP="00876B88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0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3120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Получение персональных данных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2.1. Источником информации обо всех персональных данных работника является непосредственно работник. Если персональные данные 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957318" w:rsidRDefault="00D6014D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2.2. При поступлении на работу претендент заполняет анкету, в которой указывает следующие сведения о себе:</w:t>
      </w:r>
    </w:p>
    <w:p w:rsidR="007C1B4B" w:rsidRDefault="00D6014D" w:rsidP="008177AA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Ф.И.О.;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пол;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дату рождения;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семейное положение;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наличие детей, их даты рождения;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воинскую обязанность;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место жительства и контактный телефон;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образование, специальность;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стаж работы по специальности;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предыдущее(ие) место(а) работы;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факт прохождения курсов повышения квалификации;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наличие грамот, благодарностей.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2.3. Работодатель не вправе требовать от претендента представления информации о политических и религиозных убеждениях, о частной жизни.</w:t>
      </w:r>
      <w:r w:rsidRPr="003120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2.4. При заключении трудового договора лицо, поступающее на работу, предъявляет документы в соответствии со ст. 65 ТК РФ</w:t>
      </w:r>
      <w:r w:rsidR="003E05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C1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именно:</w:t>
      </w:r>
    </w:p>
    <w:p w:rsidR="007C1B4B" w:rsidRPr="007C1B4B" w:rsidRDefault="003E057F" w:rsidP="00AE4DC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7C1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аспорт или иной документ, удостоверяющий личность;</w:t>
      </w:r>
    </w:p>
    <w:p w:rsidR="007C1B4B" w:rsidRPr="007C1B4B" w:rsidRDefault="003E057F" w:rsidP="00AE4DC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7C1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траховое свидетельство обязательного пенсионного страхования;</w:t>
      </w:r>
    </w:p>
    <w:p w:rsidR="007C1B4B" w:rsidRPr="007C1B4B" w:rsidRDefault="003E057F" w:rsidP="00AE4DC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7C1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окументы воинского учёта – для военнообязанных и лиц, подлежащих призыву на военную службу;</w:t>
      </w:r>
    </w:p>
    <w:p w:rsidR="003E057F" w:rsidRPr="003E057F" w:rsidRDefault="003E057F" w:rsidP="00AE4DC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7C1B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окумент об образовании и (или) квалификации или наличии специальных знаний – при поступлении на работу, требующую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специальных знаний или специальной подготовки;</w:t>
      </w:r>
    </w:p>
    <w:p w:rsidR="003E057F" w:rsidRPr="003E057F" w:rsidRDefault="003E057F" w:rsidP="00AE4DC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справку о наличии ( отсутствии) судимости (или) факта уголовного преследования либо о прекращении уголовного преследования</w:t>
      </w:r>
      <w:r w:rsidR="003235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выданную в порядке и по форме, которые устанавливаются федеральным органом исполнительной власти;</w:t>
      </w:r>
    </w:p>
    <w:p w:rsidR="002F3CD5" w:rsidRPr="002F3CD5" w:rsidRDefault="003E057F" w:rsidP="00AE4DC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санитарную книжку</w:t>
      </w:r>
      <w:r w:rsidR="003235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предоставляют  педагоги, воспитатели, работники столовой, завхоз</w:t>
      </w:r>
      <w:r w:rsidR="002F3C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пищеблока.</w:t>
      </w:r>
    </w:p>
    <w:p w:rsidR="00820280" w:rsidRPr="002F3CD5" w:rsidRDefault="00D6014D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F3C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Работодатель имеет право проверять достоверность сведений, представляемых работником. По мере необходимости работодатель истребует у работника дополнительные сведения и документы, подтверждаю</w:t>
      </w:r>
      <w:r w:rsidR="002E68AB" w:rsidRPr="002F3C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щие достоверность этих сведений</w:t>
      </w:r>
      <w:r w:rsidR="002E68AB" w:rsidRPr="002F3CD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2E68AB" w:rsidRDefault="003C5F9C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iCs/>
          <w:color w:val="333333"/>
        </w:rPr>
        <w:t xml:space="preserve">2.6. В </w:t>
      </w:r>
      <w:r w:rsidR="002E68AB" w:rsidRPr="00711988">
        <w:rPr>
          <w:color w:val="000000"/>
        </w:rPr>
        <w:t xml:space="preserve"> случае изменен</w:t>
      </w:r>
      <w:r>
        <w:rPr>
          <w:color w:val="000000"/>
        </w:rPr>
        <w:t xml:space="preserve">ия персональных данных </w:t>
      </w:r>
      <w:r w:rsidR="002E68AB" w:rsidRPr="00711988">
        <w:rPr>
          <w:color w:val="000000"/>
        </w:rPr>
        <w:t xml:space="preserve"> (фамилия,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обязанностей) и т.п.) </w:t>
      </w:r>
      <w:r>
        <w:rPr>
          <w:color w:val="000000"/>
        </w:rPr>
        <w:t xml:space="preserve">работник должен </w:t>
      </w:r>
      <w:r w:rsidR="002E68AB" w:rsidRPr="00711988">
        <w:rPr>
          <w:color w:val="000000"/>
        </w:rPr>
        <w:t>сообщать об этом работодателю в разумные сроки.</w:t>
      </w:r>
    </w:p>
    <w:p w:rsidR="002E68AB" w:rsidRPr="002E68AB" w:rsidRDefault="002E68AB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6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2.7. При оформлении работника делопроизводитель заполняет унифицированную форму Т-2 "Личная карточка работника" и формируют личное дело, которое хранится у делопроизводителя, отвечающего за ведение личных дел. </w:t>
      </w:r>
    </w:p>
    <w:p w:rsidR="002E68AB" w:rsidRPr="00711988" w:rsidRDefault="002E68AB" w:rsidP="00AE4DCA">
      <w:pPr>
        <w:pStyle w:val="a3"/>
        <w:shd w:val="clear" w:color="auto" w:fill="FFFFFF"/>
        <w:jc w:val="both"/>
        <w:rPr>
          <w:color w:val="000000"/>
        </w:rPr>
      </w:pPr>
    </w:p>
    <w:p w:rsidR="00DF7D00" w:rsidRPr="00711988" w:rsidRDefault="00DF7D00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Pr="00711988">
        <w:rPr>
          <w:b/>
          <w:bCs/>
          <w:color w:val="000000"/>
        </w:rPr>
        <w:t>.</w:t>
      </w:r>
      <w:r w:rsidRPr="00711988">
        <w:rPr>
          <w:rStyle w:val="apple-converted-space"/>
          <w:b/>
          <w:bCs/>
          <w:color w:val="000000"/>
        </w:rPr>
        <w:t> </w:t>
      </w:r>
      <w:r w:rsidRPr="00711988">
        <w:rPr>
          <w:b/>
          <w:bCs/>
          <w:color w:val="000000"/>
        </w:rPr>
        <w:t>Состав персональных данных работников</w:t>
      </w:r>
    </w:p>
    <w:p w:rsidR="00C07A69" w:rsidRPr="00DC07B7" w:rsidRDefault="00DF7D00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88">
        <w:rPr>
          <w:rFonts w:ascii="Times New Roman" w:hAnsi="Times New Roman" w:cs="Times New Roman"/>
          <w:color w:val="000000"/>
        </w:rPr>
        <w:t>3.1</w:t>
      </w:r>
      <w:r w:rsidR="00C07A69">
        <w:rPr>
          <w:color w:val="000000"/>
        </w:rPr>
        <w:t>.</w:t>
      </w:r>
      <w:r w:rsidR="00C07A69" w:rsidRPr="00C07A69">
        <w:t xml:space="preserve"> </w:t>
      </w:r>
      <w:r w:rsidR="00C07A69" w:rsidRPr="00DC07B7">
        <w:rPr>
          <w:rFonts w:ascii="Times New Roman" w:eastAsia="Times New Roman" w:hAnsi="Times New Roman" w:cs="Times New Roman"/>
          <w:sz w:val="24"/>
          <w:szCs w:val="24"/>
        </w:rPr>
        <w:t xml:space="preserve">К персональным данным работника ОУ, получаемым работодателем и  подлежащим ранению у работодателя в порядке, предусмотренном действующим  </w:t>
      </w:r>
      <w:bookmarkStart w:id="0" w:name="2"/>
      <w:bookmarkEnd w:id="0"/>
      <w:r w:rsidR="00C07A69" w:rsidRPr="00DC07B7">
        <w:rPr>
          <w:rFonts w:ascii="Times New Roman" w:eastAsia="Times New Roman" w:hAnsi="Times New Roman" w:cs="Times New Roman"/>
          <w:sz w:val="24"/>
          <w:szCs w:val="24"/>
        </w:rPr>
        <w:t>законодательством и настоящим Положением, относятся следующие сведения, содержащиеся в личных делах работников: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паспортные данные работника;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  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ИНН;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 об образовании, квалификации или наличии специальных знаний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(при поступлении на работу, требующую специальных знаний или специальной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>подготовки);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анкетные данные, заполненные работником при поступлении на работу или в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процессе работы (в том числе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автобиография, сведения о семейном положении работника, перемене фамилии, наличии детей и иждивенцев);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документы о возрасте малолетних детей и месте их обучения;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- документы о состоянии здоровья детей и других родственников (включая справки об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>инвалидности, о наличии хронических заболеваний);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документы о состоянии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(сведения об инвалидности, о беременности и т.п.);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иные документы, которые с учетом специфики работы и в соответствии с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Федерации должны быть предъявлены работником при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заключении трудового договора или в период его действия (включая медицинские заключения, предъявляемые работником при прохождении обязательных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редварительных и периодических медицинских осмотров);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 трудовой договор;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заключение по данным психологического исследования (если такое имеется);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опии приказов о приеме, переводах, увольнении, повышении заработной платы,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>премировании, поощрениях и взысканиях;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личная карточка по форме Т-2;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 заявления, объяснительные и служебные записки работника;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документы о прохождении работником аттестации, повышения квалификации;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иные документы, содержащие сведения о работнике, нахождение которых в личном </w:t>
      </w:r>
    </w:p>
    <w:p w:rsidR="00C07A69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>деле работника необходимо для документального оформления трудовых правоотношений с работником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(включая приговоры суда о запрете заниматься педагогической деятельностью или занимать руководящие должности).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C07A69"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К персональным данным обучающихся (воспитанников) ОУ, получаемыми ОУ и подлежащим хранению в ОУ в порядке, предусмотренном действующим законодательством и настоящим Положением, относятся следующие сведения, содержащиеся в информационной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ОУ: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 обучающегося (свидетельство о рождении или паспорт);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документы о месте проживания;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 документы о составе семьи;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паспортные данные  родителей (законных представителей) обучающегося;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права на дополнительные гарантии и компенсации по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>определенным основаниям, предусмотренным законодательством (родители</w:t>
      </w:r>
      <w:r w:rsidR="0087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- инвалиды, </w:t>
      </w:r>
    </w:p>
    <w:p w:rsidR="00C07A69" w:rsidRPr="00DC07B7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B7">
        <w:rPr>
          <w:rFonts w:ascii="Times New Roman" w:eastAsia="Times New Roman" w:hAnsi="Times New Roman" w:cs="Times New Roman"/>
          <w:sz w:val="24"/>
          <w:szCs w:val="24"/>
        </w:rPr>
        <w:t>неполная семья, ребенок-сирота и т.п.);</w:t>
      </w:r>
    </w:p>
    <w:p w:rsidR="00C07A69" w:rsidRDefault="00C07A69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– иные документы, содержащие персональные данные (в том числе сведения, необходимые для предоставления обучающемуся (его родителям, законным представителям) гарантий и компенсаций, установленных действующим  законодательством).</w:t>
      </w:r>
    </w:p>
    <w:p w:rsidR="004976B3" w:rsidRDefault="00C07A69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iCs/>
        </w:rPr>
        <w:t>3.3</w:t>
      </w:r>
      <w:r w:rsidR="00D6014D" w:rsidRPr="00DF7D00">
        <w:rPr>
          <w:iCs/>
        </w:rPr>
        <w:t>. Документы, поступающие в личное дело, хранятся в хронологическом порядке.</w:t>
      </w:r>
      <w:r w:rsidR="00203F44" w:rsidRPr="00203F44">
        <w:rPr>
          <w:color w:val="000000"/>
        </w:rPr>
        <w:t xml:space="preserve"> </w:t>
      </w:r>
      <w:r>
        <w:rPr>
          <w:color w:val="000000"/>
        </w:rPr>
        <w:t>3.4</w:t>
      </w:r>
      <w:r w:rsidR="002E0C42">
        <w:rPr>
          <w:color w:val="000000"/>
        </w:rPr>
        <w:t>.</w:t>
      </w:r>
      <w:r w:rsidR="00203F44" w:rsidRPr="00203F44">
        <w:rPr>
          <w:color w:val="000000"/>
        </w:rPr>
        <w:t>Документы, содержащие персональные дан</w:t>
      </w:r>
      <w:r w:rsidR="00861336">
        <w:rPr>
          <w:color w:val="000000"/>
        </w:rPr>
        <w:t xml:space="preserve">ные работников, создаются путем: </w:t>
      </w:r>
    </w:p>
    <w:p w:rsidR="00DF7D00" w:rsidRDefault="004976B3" w:rsidP="004976B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203F44" w:rsidRPr="00203F44">
        <w:rPr>
          <w:color w:val="000000"/>
        </w:rPr>
        <w:t>копирования оригиналов;</w:t>
      </w:r>
    </w:p>
    <w:p w:rsidR="00203F44" w:rsidRPr="00203F44" w:rsidRDefault="00203F44" w:rsidP="004976B3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-внесения сведений в учетные формы (на бумажных и электронных носителях);</w:t>
      </w:r>
    </w:p>
    <w:p w:rsidR="00C4785E" w:rsidRDefault="00203F44" w:rsidP="004976B3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-получения оригиналов необходимых документов</w:t>
      </w:r>
      <w:r w:rsidR="00DF7D00">
        <w:rPr>
          <w:color w:val="000000"/>
        </w:rPr>
        <w:t xml:space="preserve"> (трудовая книжка, санитарная книжка)</w:t>
      </w:r>
      <w:r w:rsidRPr="00203F44">
        <w:rPr>
          <w:color w:val="000000"/>
        </w:rPr>
        <w:t>.</w:t>
      </w:r>
    </w:p>
    <w:p w:rsidR="00D6014D" w:rsidRPr="00737466" w:rsidRDefault="00C07A69" w:rsidP="004976B3">
      <w:pPr>
        <w:pStyle w:val="a3"/>
        <w:shd w:val="clear" w:color="auto" w:fill="FFFFFF"/>
      </w:pPr>
      <w:r>
        <w:rPr>
          <w:iCs/>
        </w:rPr>
        <w:t>3.5</w:t>
      </w:r>
      <w:r w:rsidR="00D6014D" w:rsidRPr="00737466">
        <w:rPr>
          <w:iCs/>
        </w:rPr>
        <w:t xml:space="preserve">. Личные дела хранятся в бумажном виде в папках с описью документов, пронумерованные по страницам. Личные дела находятся в отделе кадров в специально </w:t>
      </w:r>
      <w:r w:rsidR="00D6014D" w:rsidRPr="00737466">
        <w:rPr>
          <w:iCs/>
        </w:rPr>
        <w:lastRenderedPageBreak/>
        <w:t>отведенном шкафу, обеспечивающем защиту от несанкционированного доступа, и располагаются в алфавитном порядке.</w:t>
      </w:r>
      <w:r w:rsidR="00D6014D" w:rsidRPr="00737466">
        <w:rPr>
          <w:iCs/>
        </w:rPr>
        <w:br/>
      </w:r>
      <w:r>
        <w:rPr>
          <w:iCs/>
        </w:rPr>
        <w:t>3.6</w:t>
      </w:r>
      <w:r w:rsidR="00D6014D" w:rsidRPr="00737466">
        <w:rPr>
          <w:iCs/>
        </w:rPr>
        <w:t>. Личные дела регистрируются в журнале учета личных дел, который ведется в электронном виде и на бумажном носителе.</w:t>
      </w:r>
      <w:r w:rsidR="00D6014D" w:rsidRPr="00737466">
        <w:rPr>
          <w:iCs/>
        </w:rPr>
        <w:br/>
      </w:r>
      <w:r>
        <w:rPr>
          <w:iCs/>
        </w:rPr>
        <w:t>3.7</w:t>
      </w:r>
      <w:r w:rsidR="00D6014D" w:rsidRPr="00737466">
        <w:rPr>
          <w:iCs/>
        </w:rPr>
        <w:t>. После увольнения работника в личное дело вносятся соответствующие документы (заявление работника, приказ о расторжении трудового договора, др.), составляется окончательная опись</w:t>
      </w:r>
      <w:r w:rsidR="00737466">
        <w:rPr>
          <w:iCs/>
        </w:rPr>
        <w:t xml:space="preserve">, </w:t>
      </w:r>
      <w:r w:rsidR="00D6014D" w:rsidRPr="00737466">
        <w:rPr>
          <w:iCs/>
        </w:rPr>
        <w:t xml:space="preserve"> и личное дело передается в архив организации на хранение.</w:t>
      </w:r>
      <w:r w:rsidR="00D6014D" w:rsidRPr="00737466">
        <w:rPr>
          <w:iCs/>
        </w:rPr>
        <w:br/>
      </w:r>
      <w:r>
        <w:rPr>
          <w:iCs/>
        </w:rPr>
        <w:t>3.8</w:t>
      </w:r>
      <w:r w:rsidR="001F0157" w:rsidRPr="00737466">
        <w:rPr>
          <w:iCs/>
        </w:rPr>
        <w:t>.Делопроизводитель</w:t>
      </w:r>
      <w:r w:rsidR="00854C2A" w:rsidRPr="00737466">
        <w:rPr>
          <w:iCs/>
        </w:rPr>
        <w:t xml:space="preserve"> ОУ,</w:t>
      </w:r>
      <w:r w:rsidR="00D6014D" w:rsidRPr="00737466">
        <w:rPr>
          <w:iCs/>
        </w:rPr>
        <w:t xml:space="preserve"> </w:t>
      </w:r>
      <w:r w:rsidR="003D203E" w:rsidRPr="00737466">
        <w:rPr>
          <w:iCs/>
        </w:rPr>
        <w:t xml:space="preserve"> </w:t>
      </w:r>
      <w:r w:rsidR="00D6014D" w:rsidRPr="00737466">
        <w:rPr>
          <w:iCs/>
        </w:rPr>
        <w:t>кроме личных дел</w:t>
      </w:r>
      <w:r w:rsidR="00854C2A" w:rsidRPr="00737466">
        <w:rPr>
          <w:iCs/>
        </w:rPr>
        <w:t>,</w:t>
      </w:r>
      <w:r w:rsidR="001F0157" w:rsidRPr="00737466">
        <w:rPr>
          <w:iCs/>
        </w:rPr>
        <w:t xml:space="preserve"> создаёт и хранит</w:t>
      </w:r>
      <w:r w:rsidR="00D6014D" w:rsidRPr="00737466">
        <w:rPr>
          <w:iCs/>
        </w:rPr>
        <w:t xml:space="preserve"> следующие документы, содержащие персональные данные работников:</w:t>
      </w:r>
      <w:r w:rsidR="00D6014D" w:rsidRPr="00737466">
        <w:rPr>
          <w:iCs/>
        </w:rPr>
        <w:br/>
        <w:t>- трудовые книжки;</w:t>
      </w:r>
      <w:r w:rsidR="00D6014D" w:rsidRPr="00737466">
        <w:rPr>
          <w:iCs/>
        </w:rPr>
        <w:br/>
        <w:t>- подлинники и копии приказов (распоряжений) по кадрам;</w:t>
      </w:r>
      <w:r w:rsidR="00D6014D" w:rsidRPr="00737466">
        <w:rPr>
          <w:iCs/>
        </w:rPr>
        <w:br/>
        <w:t>- приказы по личному составу;</w:t>
      </w:r>
      <w:r w:rsidR="00D6014D" w:rsidRPr="00737466">
        <w:rPr>
          <w:iCs/>
        </w:rPr>
        <w:br/>
        <w:t>- материалы аттестаций и повышения квалификаций работников;</w:t>
      </w:r>
      <w:r w:rsidR="00D6014D" w:rsidRPr="00737466">
        <w:rPr>
          <w:iCs/>
        </w:rPr>
        <w:br/>
        <w:t>- материалы внутренних расследований (акты, докладные, протоколы и др.);</w:t>
      </w:r>
      <w:r w:rsidR="00D6014D" w:rsidRPr="00737466">
        <w:rPr>
          <w:iCs/>
        </w:rPr>
        <w:br/>
        <w:t>- копии отчетов, направляемых в государственные органы статистики, налоговые инспекции, вышестоящие органы управления и другие учреждения;</w:t>
      </w:r>
      <w:r w:rsidR="00D6014D" w:rsidRPr="00737466">
        <w:rPr>
          <w:iCs/>
        </w:rPr>
        <w:br/>
      </w:r>
      <w:r w:rsidR="0053004C" w:rsidRPr="00737466">
        <w:rPr>
          <w:iCs/>
        </w:rPr>
        <w:t>- санитарные книжки.</w:t>
      </w:r>
      <w:r w:rsidR="00D6014D" w:rsidRPr="00737466">
        <w:rPr>
          <w:iCs/>
        </w:rPr>
        <w:br/>
      </w:r>
    </w:p>
    <w:p w:rsidR="008B6B8A" w:rsidRDefault="00D6014D" w:rsidP="004976B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27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A64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Доступ к персональным данным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4.1. Доступ к персональным данным работников имеют: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- учредители </w:t>
      </w:r>
      <w:r w:rsidR="00A9476E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A9476E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директор;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A9476E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заместитель 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директора;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финансовый директор;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д</w:t>
      </w:r>
      <w:r w:rsidR="00A9476E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елопроизводитель;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главный бухгалтер;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специалисты отдела по работе с персоналом и бухгалтерии - к тем данным, которые необходимы им для выполнения конкретных функций.</w:t>
      </w:r>
    </w:p>
    <w:p w:rsidR="008B6B8A" w:rsidRDefault="008B6B8A" w:rsidP="004976B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4.2.Доступ </w:t>
      </w:r>
      <w:r w:rsidRPr="008B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персональным данным обучающихся (воспитанников) 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имеют:</w:t>
      </w:r>
    </w:p>
    <w:p w:rsidR="008B6B8A" w:rsidRPr="008B6B8A" w:rsidRDefault="008B6B8A" w:rsidP="004976B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директор;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заместитель  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иректора;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классные руководители;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елопроизводитель.</w:t>
      </w:r>
    </w:p>
    <w:p w:rsidR="00D6014D" w:rsidRDefault="00D6014D" w:rsidP="004976B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F46D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Копировать и делать выписки персональных данных работников разрешается исключительно в служебных целях и с письменного р</w:t>
      </w:r>
      <w:r w:rsidR="00A9476E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азрешения директора школы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13585" w:rsidRPr="00711988" w:rsidRDefault="00F46D4D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iCs/>
        </w:rPr>
        <w:t>4.4</w:t>
      </w:r>
      <w:r w:rsidR="00013585">
        <w:rPr>
          <w:iCs/>
        </w:rPr>
        <w:t>.</w:t>
      </w:r>
      <w:r w:rsidR="00013585" w:rsidRPr="00013585">
        <w:rPr>
          <w:color w:val="000000"/>
        </w:rPr>
        <w:t xml:space="preserve"> </w:t>
      </w:r>
      <w:r w:rsidR="00013585" w:rsidRPr="00711988">
        <w:rPr>
          <w:color w:val="000000"/>
        </w:rPr>
        <w:t xml:space="preserve"> Любые лица, обладающие доступом к персональным данным работников образовательного учреждения, обязаны соблюдать специальный режим их использования и защиты. Лица, получившие персональные данные работника на законном основании, обязаны использовать их исключительно в целях, которые заявлялись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</w:p>
    <w:p w:rsidR="00013585" w:rsidRDefault="00F46D4D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4.5</w:t>
      </w:r>
      <w:r w:rsidR="00013585">
        <w:rPr>
          <w:color w:val="000000"/>
        </w:rPr>
        <w:t>.</w:t>
      </w:r>
      <w:r w:rsidR="00013585" w:rsidRPr="00711988">
        <w:rPr>
          <w:color w:val="000000"/>
        </w:rPr>
        <w:t>Лицо, которое получает личное дело другого работника во временное пользование, не имеет права делать в нем какие-либо пометки, исправления, вносить новые записи, извлекать документы из личного дела или помещать в него новые.</w:t>
      </w:r>
    </w:p>
    <w:p w:rsidR="00F46D4D" w:rsidRPr="00DC07B7" w:rsidRDefault="00F46D4D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D4D">
        <w:rPr>
          <w:rFonts w:ascii="Times New Roman" w:hAnsi="Times New Roman" w:cs="Times New Roman"/>
          <w:color w:val="000000"/>
        </w:rPr>
        <w:lastRenderedPageBreak/>
        <w:t>4.6.</w:t>
      </w:r>
      <w:r w:rsidRPr="00F46D4D">
        <w:t xml:space="preserve"> </w:t>
      </w:r>
      <w:r w:rsidRPr="00DC07B7">
        <w:rPr>
          <w:rFonts w:ascii="Times New Roman" w:eastAsia="Times New Roman" w:hAnsi="Times New Roman" w:cs="Times New Roman"/>
          <w:sz w:val="24"/>
          <w:szCs w:val="24"/>
        </w:rPr>
        <w:t>Работники и родители (законные представители) обучающегося (воспитанника) должны быть проинформированы о целях обработки персональных данных.</w:t>
      </w:r>
    </w:p>
    <w:p w:rsidR="00D13A61" w:rsidRPr="001A64BE" w:rsidRDefault="00F46D4D" w:rsidP="00AE4D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="000E3837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D13A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13A61" w:rsidRPr="001A64BE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Директор ОУ  осуществляет общий контроль соблюдения работниками мер по защите персональных данных, обеспечивает ознакомление сотрудников под расписку с локальными нормативными актами, в том числе с настоящим Положением, а также истребование с работников обязательств о неразглашении персональных данных.</w:t>
      </w:r>
    </w:p>
    <w:p w:rsidR="00D6014D" w:rsidRPr="000E3837" w:rsidRDefault="00D6014D" w:rsidP="004976B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27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A64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Обработка персональных данных работников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5.1. Работодатель не имеет права получать и обрабатывать персональные данные работника</w:t>
      </w:r>
      <w:r w:rsidR="000E3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обучающегося, воспитанника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его расовой, национальной принадлежности, политических взглядах, религиозных и философских убеждениях, состоя</w:t>
      </w:r>
      <w:r w:rsidR="00876B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нии здоровья, интимной жизни (часть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ст. 1</w:t>
      </w:r>
      <w:r w:rsidR="00650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Федерального закона №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152-ФЗ).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5.2. Обработка персональных данных работников работодателем возможна без их согласия в случаях, когда: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персональные данные являются общедоступными;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обработка персональных данных необходима для установления или осуществления прав их субъекта или третьих лиц</w:t>
      </w:r>
      <w:r w:rsidR="003D2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либо в связи с осуществлением правосудия;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</w:t>
      </w:r>
      <w:r w:rsidR="003D2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твии коррупции, об оперативно - ро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зыскной деятельности, об исполнительном производстве, с уголовно-исполнительным законодательством РФ;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по требованию полномочных государственных органов - в случаях, пред</w:t>
      </w:r>
      <w:r w:rsidR="00E63877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усмотренных Федеральным законодательством.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5.3.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5.4.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5.5.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5.6. Работники должны быть ознакомлены под</w:t>
      </w:r>
      <w:r w:rsidR="00882312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расписку с документами ОУ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устанавливающими порядок обработки персональных данных, а также об их правах и обязанностях в этой области.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5.7. Во всех случаях отказ работника от своих прав на сохранение и защиту тайны недействителен.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5.8. Лица, имеющие доступ к персональным данным, подписывают Обязательство о неразглашении персональ</w:t>
      </w:r>
      <w:r w:rsidR="00460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данных по форме Приложения №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к настоящему Положению.</w:t>
      </w:r>
    </w:p>
    <w:p w:rsidR="00D6014D" w:rsidRDefault="00D6014D" w:rsidP="00AC2C1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62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6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1A64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 и обязанности работника в области защиты его персональных данных</w:t>
      </w:r>
      <w:r w:rsid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6.1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Работник имеет право на: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полную информацию о своих персональных данных и обработке этих данных;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- свободный </w:t>
      </w:r>
      <w:r w:rsidR="00C55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бесплатный 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доступ к своим персональным данным, включая право на получение копий любой записи, содержащей такие данные, за исключением случаев, предусмотренных законодательством РФ;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определение своих представителей для защиты своих персональных данны</w:t>
      </w:r>
      <w:r w:rsidR="00C55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х;</w:t>
      </w:r>
      <w:r w:rsidR="00C55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- доступ к 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55E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медицинской документации, отражающей состояние здоровья работника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помощь</w:t>
      </w:r>
      <w:r w:rsidR="00BF62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 медицинского специалиста по 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выбору</w:t>
      </w:r>
      <w:r w:rsidR="00BF62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работника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285327" w:rsidRDefault="00285327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Работник обязуется представлять персональные данные, соотв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етствующие действительности.</w:t>
      </w:r>
    </w:p>
    <w:p w:rsidR="00FF2784" w:rsidRPr="00711988" w:rsidRDefault="00FF2784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iCs/>
        </w:rPr>
        <w:t>6.3.</w:t>
      </w:r>
      <w:r w:rsidRPr="00FF2784">
        <w:rPr>
          <w:color w:val="000000"/>
        </w:rPr>
        <w:t xml:space="preserve"> </w:t>
      </w:r>
      <w:r w:rsidRPr="00711988">
        <w:rPr>
          <w:color w:val="000000"/>
        </w:rPr>
        <w:t>.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срок, не превышающий трех рабочих дней с даты поступления указанного отзыва, если иное не предусмотрено соглашением между работником и работодателем.</w:t>
      </w:r>
    </w:p>
    <w:p w:rsidR="00FF2784" w:rsidRPr="001A64BE" w:rsidRDefault="00FF2784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4C" w:rsidRDefault="00D6014D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62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1A64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Передача персональных данных</w:t>
      </w:r>
    </w:p>
    <w:p w:rsidR="00B42BCE" w:rsidRDefault="00D6014D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7.1. Работодатель не вправе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</w:t>
      </w:r>
      <w:r w:rsidR="004604D6"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едеральным законом (Приложение №</w:t>
      </w: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Положению).</w:t>
      </w: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7.2. Информация, относящаяся к персональным данным работника, может быть предоставлена государственным органам в порядке, установленном законодательством.</w:t>
      </w: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7.3. В случае если лицо, обратившееся с запросом, не уполномочено на получение персональных данных либо отсутствует письменное согласие работника, работодатель обязан отказать в предоставлении персональных данных. Лицу, обратившемуся с запросом, выдается письменное уведомление об отказе в предоставлении таких данных.</w:t>
      </w: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7.4. Работодатель должен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</w:t>
      </w:r>
      <w:r w:rsidR="004A5E00"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D6014D" w:rsidRPr="00285327" w:rsidRDefault="00D6014D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7.5. Передача персональных данны</w:t>
      </w:r>
      <w:r w:rsidR="00511B6D"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работников в пределах ОУ</w:t>
      </w:r>
      <w:r w:rsidR="002D5E8A"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осуществляется </w:t>
      </w:r>
      <w:r w:rsidR="004A5E00"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соответствии с настоящим Положением.</w:t>
      </w: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7.6. При передаче работодателем персональных данных работника его законным, полномочным представителям в порядке, установленном ТК РФ, эта информация ограничивается только теми персональными данными, которые необходимы для выполнения указанными представителями их функции.</w:t>
      </w:r>
    </w:p>
    <w:p w:rsidR="002D5E8A" w:rsidRPr="00285327" w:rsidRDefault="002D5E8A" w:rsidP="004976B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7.7.Работодатель не должен  сообщать персональные данные работника в коммерческих целях без его письменного согласия.</w:t>
      </w:r>
      <w:r w:rsidRPr="0028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6378BE" w:rsidRPr="00711988" w:rsidRDefault="006378BE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Pr="00711988">
        <w:rPr>
          <w:b/>
          <w:bCs/>
          <w:color w:val="000000"/>
        </w:rPr>
        <w:t>. Способы защиты персональных данных работников</w:t>
      </w:r>
    </w:p>
    <w:p w:rsidR="001806C0" w:rsidRPr="00711988" w:rsidRDefault="006378BE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Pr="00711988">
        <w:rPr>
          <w:color w:val="000000"/>
        </w:rPr>
        <w:t>.</w:t>
      </w:r>
      <w:r>
        <w:rPr>
          <w:color w:val="000000"/>
        </w:rPr>
        <w:t>1</w:t>
      </w:r>
      <w:r w:rsidRPr="00711988">
        <w:rPr>
          <w:color w:val="000000"/>
        </w:rPr>
        <w:t xml:space="preserve"> Защита персональных данных работников представляет собой регламентированный техноло</w:t>
      </w:r>
      <w:r w:rsidR="001806C0">
        <w:rPr>
          <w:color w:val="000000"/>
        </w:rPr>
        <w:t>гический, организационный и правовой</w:t>
      </w:r>
      <w:r w:rsidRPr="00711988">
        <w:rPr>
          <w:color w:val="000000"/>
        </w:rPr>
        <w:t xml:space="preserve"> процесс, предупреждающий нарушение доступности, целостности, достоверности и конфиденциальности персональных данных работников образовательного учреждения и обеспечивающий надежную безопасность информации</w:t>
      </w:r>
      <w:r w:rsidR="001806C0">
        <w:rPr>
          <w:color w:val="000000"/>
        </w:rPr>
        <w:t>.</w:t>
      </w:r>
    </w:p>
    <w:p w:rsidR="006378BE" w:rsidRPr="00711988" w:rsidRDefault="006378BE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8.2</w:t>
      </w:r>
      <w:r w:rsidRPr="00711988">
        <w:rPr>
          <w:color w:val="000000"/>
        </w:rPr>
        <w:t>. Защита персональных данных работников от неправомерного их использования или утраты обеспечивается работодателем за счет его с</w:t>
      </w:r>
      <w:r w:rsidR="001806C0">
        <w:rPr>
          <w:color w:val="000000"/>
        </w:rPr>
        <w:t xml:space="preserve">редств в порядке, установленном </w:t>
      </w:r>
      <w:r w:rsidRPr="00711988">
        <w:rPr>
          <w:color w:val="000000"/>
        </w:rPr>
        <w:t>федеральным законом.</w:t>
      </w:r>
    </w:p>
    <w:p w:rsidR="006378BE" w:rsidRPr="00711988" w:rsidRDefault="006378BE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Pr="00711988">
        <w:rPr>
          <w:color w:val="000000"/>
        </w:rPr>
        <w:t>.</w:t>
      </w:r>
      <w:r>
        <w:rPr>
          <w:color w:val="000000"/>
        </w:rPr>
        <w:t>3</w:t>
      </w:r>
      <w:r w:rsidR="004F6544">
        <w:rPr>
          <w:color w:val="000000"/>
        </w:rPr>
        <w:t>.</w:t>
      </w:r>
      <w:r w:rsidRPr="00711988">
        <w:rPr>
          <w:color w:val="000000"/>
        </w:rPr>
        <w:t xml:space="preserve"> </w:t>
      </w:r>
      <w:r w:rsidR="001806C0">
        <w:rPr>
          <w:color w:val="000000"/>
        </w:rPr>
        <w:t>Для обеспечения вн</w:t>
      </w:r>
      <w:r w:rsidRPr="00711988">
        <w:rPr>
          <w:color w:val="000000"/>
        </w:rPr>
        <w:t>утренней защиты персональных данных работников работодатель:</w:t>
      </w:r>
    </w:p>
    <w:p w:rsidR="006378BE" w:rsidRPr="00711988" w:rsidRDefault="004976B3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378BE" w:rsidRPr="00711988">
        <w:rPr>
          <w:color w:val="000000"/>
        </w:rPr>
        <w:t>регламентирует состав работников, функциональные обязанности которых требуют соблюдения режима конфиденциальности;</w:t>
      </w:r>
    </w:p>
    <w:p w:rsidR="006378BE" w:rsidRPr="00711988" w:rsidRDefault="004976B3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378BE" w:rsidRPr="00711988">
        <w:rPr>
          <w:color w:val="000000"/>
        </w:rPr>
        <w:t>избирательно и обоснованно распределяет документы и информацию между работниками, имеющими доступ к персональным данным;</w:t>
      </w:r>
    </w:p>
    <w:p w:rsidR="006378BE" w:rsidRPr="00711988" w:rsidRDefault="004976B3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378BE" w:rsidRPr="00711988">
        <w:rPr>
          <w:color w:val="000000"/>
        </w:rPr>
        <w:t>своевременно обеспечивает работников информацией о требованиях законодательства по защите персональных данных;</w:t>
      </w:r>
    </w:p>
    <w:p w:rsidR="006378BE" w:rsidRPr="00711988" w:rsidRDefault="004976B3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378BE" w:rsidRPr="00711988">
        <w:rPr>
          <w:color w:val="000000"/>
        </w:rPr>
        <w:t>обеспечивает организацию порядка уничтожения информации;</w:t>
      </w:r>
    </w:p>
    <w:p w:rsidR="006378BE" w:rsidRPr="00711988" w:rsidRDefault="004976B3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6378BE" w:rsidRPr="00711988">
        <w:rPr>
          <w:color w:val="000000"/>
        </w:rPr>
        <w:t>проводит разъяснительную работу с работниками, имеющими доступ к персональным данным, по предупреждению утраты сведений при работе с персональными данными.</w:t>
      </w:r>
    </w:p>
    <w:p w:rsidR="006378BE" w:rsidRPr="00711988" w:rsidRDefault="006378BE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Pr="00711988">
        <w:rPr>
          <w:color w:val="000000"/>
        </w:rPr>
        <w:t>.</w:t>
      </w:r>
      <w:r>
        <w:rPr>
          <w:color w:val="000000"/>
        </w:rPr>
        <w:t>4.</w:t>
      </w:r>
      <w:r w:rsidRPr="00711988">
        <w:rPr>
          <w:color w:val="000000"/>
        </w:rPr>
        <w:t xml:space="preserve"> 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6378BE" w:rsidRDefault="006378BE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014D" w:rsidRPr="001A64BE" w:rsidRDefault="00D05BED" w:rsidP="00AE4DC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D6014D" w:rsidRPr="004604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D6014D" w:rsidRPr="001A64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Ответственность за нарушение норм, регулирующих обработку персональных данных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.1. Разглашение персон</w:t>
      </w:r>
      <w:r w:rsidR="00511B6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альных данных работника ОУ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 есть передача посторонним лицам, не имеющим к ним доступа; публичное раскрытие; утрата документов и иных носителей, содержащих персональные данные работника; иные нарушения обязанностей по их защите, обработке и хранению, установленным настоящим Положением, а также 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иными локальн</w:t>
      </w:r>
      <w:r w:rsidR="0043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ыми нормативными актами ОУ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лицом, ответственным за получение, обработку и защиту персональных данных работника, - влекут наложение на него дисциплинарного взыскания (выговора, увольнения по п</w:t>
      </w:r>
      <w:r w:rsidR="00511B6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"в" п. 6 ч. 1 ст. 81 ТК РФ).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В с</w:t>
      </w:r>
      <w:r w:rsidR="00511B6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лучае причинения ущерба ОУ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работник, имеющий доступ к персональным данным сотрудников и совершивший указанный дисциплинарный проступок, несет полную материальную ответственность в соответствии с п. 7 ч. 1 ст. 243 ТК РФ.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511B6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 Работник ОУ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имеющий доступ к персональным данным сотрудников и незаконно использовавший или разгласивший указанную информацию без согласия сотрудников из корыстной или иной личной заинтересованности и тем самым причинивший крупный ущерб, несет уголовную ответственность на основании ст. 188 УК РФ.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511B6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.4. Руководитель ОУ</w:t>
      </w:r>
      <w:r w:rsidR="00D6014D" w:rsidRPr="001A64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136644" w:rsidRPr="001A64BE" w:rsidRDefault="00D05BED" w:rsidP="00AE4DCA">
      <w:pPr>
        <w:pStyle w:val="a3"/>
        <w:shd w:val="clear" w:color="auto" w:fill="FFFFFF"/>
        <w:jc w:val="both"/>
      </w:pPr>
      <w:r>
        <w:rPr>
          <w:b/>
          <w:bCs/>
        </w:rPr>
        <w:t>10</w:t>
      </w:r>
      <w:r w:rsidR="00136644" w:rsidRPr="001A64BE">
        <w:rPr>
          <w:b/>
          <w:bCs/>
        </w:rPr>
        <w:t>.</w:t>
      </w:r>
      <w:r w:rsidR="00136644" w:rsidRPr="001A64BE">
        <w:rPr>
          <w:rStyle w:val="apple-converted-space"/>
          <w:b/>
          <w:bCs/>
        </w:rPr>
        <w:t> </w:t>
      </w:r>
      <w:r w:rsidR="00136644" w:rsidRPr="001A64BE">
        <w:rPr>
          <w:b/>
          <w:bCs/>
        </w:rPr>
        <w:t>Заключение</w:t>
      </w:r>
    </w:p>
    <w:p w:rsidR="00136644" w:rsidRPr="00203F44" w:rsidRDefault="00D05BED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10</w:t>
      </w:r>
      <w:r w:rsidR="00436826">
        <w:rPr>
          <w:color w:val="000000"/>
        </w:rPr>
        <w:t>.1</w:t>
      </w:r>
      <w:r w:rsidR="00136644" w:rsidRPr="00203F44">
        <w:rPr>
          <w:color w:val="000000"/>
        </w:rPr>
        <w:t>. Работодатель обязан ознакомить работников с настоящим Положением, а также с внесенными в него и</w:t>
      </w:r>
      <w:r w:rsidR="00436826">
        <w:rPr>
          <w:color w:val="000000"/>
        </w:rPr>
        <w:t xml:space="preserve">зменениями и дополнениями под расписку </w:t>
      </w:r>
      <w:r w:rsidR="00136644" w:rsidRPr="00203F44">
        <w:rPr>
          <w:color w:val="000000"/>
        </w:rPr>
        <w:t>с указанием даты ознакомления.</w:t>
      </w:r>
    </w:p>
    <w:p w:rsidR="00136644" w:rsidRPr="00203F44" w:rsidRDefault="00D05BED" w:rsidP="00AE4DC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10.</w:t>
      </w:r>
      <w:r w:rsidR="00436826">
        <w:rPr>
          <w:color w:val="000000"/>
        </w:rPr>
        <w:t>2.</w:t>
      </w:r>
      <w:r w:rsidR="00136644" w:rsidRPr="00203F44">
        <w:rPr>
          <w:color w:val="000000"/>
        </w:rPr>
        <w:t xml:space="preserve"> Изменения и дополнения в настоящее Положение вносятся в порядке, установленном ст. 372 ТК РФ для принятия локальных нормативных актов.</w:t>
      </w:r>
    </w:p>
    <w:p w:rsidR="00A918C7" w:rsidRDefault="00A918C7" w:rsidP="00AE4DCA">
      <w:pPr>
        <w:pStyle w:val="a3"/>
        <w:shd w:val="clear" w:color="auto" w:fill="FFFFFF"/>
        <w:jc w:val="both"/>
        <w:rPr>
          <w:color w:val="000000"/>
        </w:rPr>
      </w:pPr>
    </w:p>
    <w:p w:rsidR="00A918C7" w:rsidRDefault="00A918C7" w:rsidP="00AE4DCA">
      <w:pPr>
        <w:pStyle w:val="a3"/>
        <w:shd w:val="clear" w:color="auto" w:fill="FFFFFF"/>
        <w:jc w:val="both"/>
        <w:rPr>
          <w:color w:val="000000"/>
        </w:rPr>
      </w:pPr>
    </w:p>
    <w:p w:rsidR="000E3837" w:rsidRDefault="000E3837" w:rsidP="00AE4DCA">
      <w:pPr>
        <w:pStyle w:val="a3"/>
        <w:shd w:val="clear" w:color="auto" w:fill="FFFFFF"/>
        <w:jc w:val="both"/>
        <w:rPr>
          <w:color w:val="000000"/>
        </w:rPr>
      </w:pPr>
    </w:p>
    <w:p w:rsidR="000E3837" w:rsidRDefault="000E3837" w:rsidP="00AE4DCA">
      <w:pPr>
        <w:pStyle w:val="a3"/>
        <w:shd w:val="clear" w:color="auto" w:fill="FFFFFF"/>
        <w:jc w:val="both"/>
        <w:rPr>
          <w:color w:val="000000"/>
        </w:rPr>
      </w:pPr>
    </w:p>
    <w:p w:rsidR="000E3837" w:rsidRDefault="000E3837" w:rsidP="00AE4DCA">
      <w:pPr>
        <w:pStyle w:val="a3"/>
        <w:shd w:val="clear" w:color="auto" w:fill="FFFFFF"/>
        <w:jc w:val="both"/>
        <w:rPr>
          <w:color w:val="000000"/>
        </w:rPr>
      </w:pPr>
    </w:p>
    <w:p w:rsidR="000E3837" w:rsidRDefault="000E3837" w:rsidP="00AE4DCA">
      <w:pPr>
        <w:pStyle w:val="a3"/>
        <w:shd w:val="clear" w:color="auto" w:fill="FFFFFF"/>
        <w:jc w:val="both"/>
        <w:rPr>
          <w:color w:val="000000"/>
        </w:rPr>
      </w:pPr>
    </w:p>
    <w:p w:rsidR="00436A8F" w:rsidRDefault="00436A8F" w:rsidP="00AE4DCA">
      <w:pPr>
        <w:pStyle w:val="a3"/>
        <w:shd w:val="clear" w:color="auto" w:fill="FFFFFF"/>
        <w:jc w:val="both"/>
        <w:rPr>
          <w:color w:val="000000"/>
        </w:rPr>
      </w:pPr>
    </w:p>
    <w:p w:rsidR="00436A8F" w:rsidRDefault="00436A8F" w:rsidP="00AE4DCA">
      <w:pPr>
        <w:pStyle w:val="a3"/>
        <w:shd w:val="clear" w:color="auto" w:fill="FFFFFF"/>
        <w:jc w:val="both"/>
        <w:rPr>
          <w:color w:val="000000"/>
        </w:rPr>
      </w:pPr>
    </w:p>
    <w:p w:rsidR="00436A8F" w:rsidRDefault="00436A8F" w:rsidP="00AE4DCA">
      <w:pPr>
        <w:pStyle w:val="a3"/>
        <w:shd w:val="clear" w:color="auto" w:fill="FFFFFF"/>
        <w:jc w:val="both"/>
        <w:rPr>
          <w:color w:val="000000"/>
        </w:rPr>
      </w:pPr>
    </w:p>
    <w:p w:rsidR="00436A8F" w:rsidRDefault="00436A8F" w:rsidP="00AE4DCA">
      <w:pPr>
        <w:pStyle w:val="a3"/>
        <w:shd w:val="clear" w:color="auto" w:fill="FFFFFF"/>
        <w:jc w:val="both"/>
        <w:rPr>
          <w:color w:val="000000"/>
        </w:rPr>
      </w:pPr>
    </w:p>
    <w:p w:rsidR="00436A8F" w:rsidRDefault="00436A8F" w:rsidP="00AE4DCA">
      <w:pPr>
        <w:pStyle w:val="a3"/>
        <w:shd w:val="clear" w:color="auto" w:fill="FFFFFF"/>
        <w:jc w:val="both"/>
        <w:rPr>
          <w:color w:val="000000"/>
        </w:rPr>
      </w:pPr>
    </w:p>
    <w:p w:rsidR="00436A8F" w:rsidRDefault="00436A8F" w:rsidP="00AE4DCA">
      <w:pPr>
        <w:pStyle w:val="a3"/>
        <w:shd w:val="clear" w:color="auto" w:fill="FFFFFF"/>
        <w:jc w:val="both"/>
        <w:rPr>
          <w:color w:val="000000"/>
        </w:rPr>
      </w:pPr>
    </w:p>
    <w:p w:rsidR="00436A8F" w:rsidRDefault="00436A8F" w:rsidP="00AE4DCA">
      <w:pPr>
        <w:pStyle w:val="a3"/>
        <w:shd w:val="clear" w:color="auto" w:fill="FFFFFF"/>
        <w:jc w:val="both"/>
        <w:rPr>
          <w:color w:val="000000"/>
        </w:rPr>
      </w:pPr>
    </w:p>
    <w:p w:rsidR="00436A8F" w:rsidRDefault="00436A8F" w:rsidP="00AE4DCA">
      <w:pPr>
        <w:pStyle w:val="a3"/>
        <w:shd w:val="clear" w:color="auto" w:fill="FFFFFF"/>
        <w:jc w:val="both"/>
        <w:rPr>
          <w:color w:val="000000"/>
        </w:rPr>
      </w:pP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lastRenderedPageBreak/>
        <w:t>С Положением ознакомлены: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1.________________________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2.________________________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3.________________________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4.________________________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5.________________________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6.________________________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7.________________________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8.________________________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9.________________________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10.________________________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11.________________________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12.________________________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13.________________________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14.________________________ /______________/ «____» __________ 20____г.</w:t>
      </w:r>
    </w:p>
    <w:p w:rsidR="00136644" w:rsidRPr="00203F44" w:rsidRDefault="00136644" w:rsidP="00AE4DCA">
      <w:pPr>
        <w:pStyle w:val="a3"/>
        <w:shd w:val="clear" w:color="auto" w:fill="FFFFFF"/>
        <w:jc w:val="both"/>
        <w:rPr>
          <w:color w:val="000000"/>
        </w:rPr>
      </w:pPr>
      <w:r w:rsidRPr="00203F44">
        <w:rPr>
          <w:color w:val="000000"/>
        </w:rPr>
        <w:t>15.________________________ /______________/ «____» __________ 20____г.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203F44">
        <w:rPr>
          <w:color w:val="000000"/>
        </w:rPr>
        <w:t>16.________________________ /______________/ «____» __________ 20____</w:t>
      </w:r>
      <w:r w:rsidRPr="00711988">
        <w:rPr>
          <w:color w:val="000000"/>
        </w:rPr>
        <w:t>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711988">
        <w:rPr>
          <w:color w:val="000000"/>
        </w:rPr>
        <w:t>17.________________________ /______________/ «____» __________ 20____г.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711988">
        <w:rPr>
          <w:color w:val="000000"/>
        </w:rPr>
        <w:t>18.________________________ /______________/ «____» __________ 20____г.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711988">
        <w:rPr>
          <w:color w:val="000000"/>
        </w:rPr>
        <w:t>19.________________________ /______________/ «____» __________ 20____г.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711988">
        <w:rPr>
          <w:color w:val="000000"/>
        </w:rPr>
        <w:t>20.________________________ /______________/ «____» __________ 20____г.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711988">
        <w:rPr>
          <w:color w:val="000000"/>
        </w:rPr>
        <w:t>21.________________________ /______________/ «____» __________ 20____г.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711988">
        <w:rPr>
          <w:color w:val="000000"/>
        </w:rPr>
        <w:t>22.________________________ /______________/ «____» __________ 20____г.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711988">
        <w:rPr>
          <w:color w:val="000000"/>
        </w:rPr>
        <w:t>23.________________________ /______________/ «____» __________ 20____г.</w:t>
      </w:r>
    </w:p>
    <w:p w:rsidR="00136644" w:rsidRPr="00711988" w:rsidRDefault="00136644" w:rsidP="00B42BCE">
      <w:pPr>
        <w:pStyle w:val="a3"/>
        <w:shd w:val="clear" w:color="auto" w:fill="FFFFFF"/>
        <w:rPr>
          <w:color w:val="000000"/>
        </w:rPr>
      </w:pPr>
      <w:r w:rsidRPr="00711988">
        <w:rPr>
          <w:color w:val="000000"/>
        </w:rPr>
        <w:t>24.________________________ /______________/ «____» __________ 20____г.</w:t>
      </w:r>
    </w:p>
    <w:p w:rsidR="00136644" w:rsidRPr="00D6014D" w:rsidRDefault="00136644" w:rsidP="00B42BCE">
      <w:pPr>
        <w:shd w:val="clear" w:color="auto" w:fill="FFFFFF"/>
        <w:spacing w:before="100" w:beforeAutospacing="1" w:after="100" w:afterAutospacing="1" w:line="273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7B485D" w:rsidRDefault="007B485D" w:rsidP="00B42BCE">
      <w:pPr>
        <w:shd w:val="clear" w:color="auto" w:fill="FFFFFF"/>
        <w:spacing w:before="100" w:beforeAutospacing="1" w:after="100" w:afterAutospacing="1" w:line="273" w:lineRule="atLeast"/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</w:pPr>
    </w:p>
    <w:p w:rsidR="007B485D" w:rsidRDefault="007B485D" w:rsidP="00B42BCE">
      <w:pPr>
        <w:shd w:val="clear" w:color="auto" w:fill="FFFFFF"/>
        <w:spacing w:before="100" w:beforeAutospacing="1" w:after="100" w:afterAutospacing="1" w:line="273" w:lineRule="atLeast"/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</w:pPr>
    </w:p>
    <w:p w:rsidR="007B485D" w:rsidRDefault="007B485D" w:rsidP="00B42BCE">
      <w:pPr>
        <w:shd w:val="clear" w:color="auto" w:fill="FFFFFF"/>
        <w:spacing w:before="100" w:beforeAutospacing="1" w:after="100" w:afterAutospacing="1" w:line="273" w:lineRule="atLeast"/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</w:pPr>
    </w:p>
    <w:p w:rsidR="00D6014D" w:rsidRPr="00203F44" w:rsidRDefault="00203F44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</w:t>
      </w:r>
      <w:r w:rsidR="00D6014D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к Положению о </w:t>
      </w:r>
      <w:r w:rsidR="00667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защите </w:t>
      </w:r>
      <w:r w:rsidR="00D6014D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персональных данных</w:t>
      </w:r>
      <w:r w:rsidR="00D6014D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работников</w:t>
      </w:r>
      <w:r w:rsidR="00511B6D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МБОУ Кепс</w:t>
      </w:r>
      <w:r w:rsidR="00AF02B5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E00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 О</w:t>
      </w:r>
      <w:r w:rsidR="00511B6D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</w:t>
      </w:r>
    </w:p>
    <w:p w:rsidR="00D6014D" w:rsidRPr="00203F44" w:rsidRDefault="00D6014D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Обязательство о неразглашении персональных данных работников</w:t>
      </w:r>
      <w:r w:rsidRPr="00203F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="00E000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МБОУ Кепская О</w:t>
      </w:r>
      <w:r w:rsidR="00511B6D" w:rsidRPr="00203F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</w:t>
      </w:r>
    </w:p>
    <w:p w:rsidR="00D6014D" w:rsidRPr="00203F44" w:rsidRDefault="00D6014D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 ____________________________________________________________________ с Положением о персо</w:t>
      </w:r>
      <w:r w:rsidR="005F71D8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нальных </w:t>
      </w:r>
      <w:r w:rsidR="00E00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данных работников МБОУ Кепская О</w:t>
      </w:r>
      <w:r w:rsidR="005F71D8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</w:t>
      </w:r>
      <w:r w:rsidR="00AF02B5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ознакомлена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Обязуюсь не разглашать персональные данные работников, ставшие мне известными в связи с исполнением должностных обязанностей.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Об ответственности за разглашение персональных све</w:t>
      </w:r>
      <w:r w:rsidR="00AF02B5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дений работников предупреждена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6014D" w:rsidRPr="00203F44" w:rsidRDefault="00D6014D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"__</w:t>
      </w:r>
      <w:r w:rsidR="00564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 ___</w:t>
      </w:r>
      <w:r w:rsidR="00E00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___________ 20     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131E60" w:rsidRPr="00203F44" w:rsidRDefault="00131E60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Подпись__</w:t>
      </w:r>
      <w:r w:rsidR="00CE1D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 Р</w:t>
      </w:r>
      <w:r w:rsidR="00153B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асшифровка  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</w:t>
      </w:r>
      <w:r w:rsidR="00153B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си___________________</w:t>
      </w:r>
    </w:p>
    <w:p w:rsidR="005F71D8" w:rsidRPr="00203F44" w:rsidRDefault="005F71D8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53B1C" w:rsidRDefault="00153B1C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1899" w:rsidRDefault="002E1899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1899" w:rsidRDefault="002E1899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1899" w:rsidRDefault="002E1899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1899" w:rsidRDefault="002E1899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54B7" w:rsidRDefault="008954B7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014D" w:rsidRPr="00203F44" w:rsidRDefault="00203F44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</w:t>
      </w:r>
      <w:r w:rsidR="00D6014D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Положению о </w:t>
      </w:r>
      <w:r w:rsidR="00667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защите </w:t>
      </w:r>
      <w:r w:rsidR="00D6014D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персональных данных</w:t>
      </w:r>
      <w:r w:rsidR="00D6014D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работников </w:t>
      </w:r>
      <w:r w:rsidR="00E00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Кепская О</w:t>
      </w:r>
      <w:r w:rsidR="005F71D8"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</w:t>
      </w:r>
    </w:p>
    <w:p w:rsidR="007909AF" w:rsidRPr="00012566" w:rsidRDefault="005F71D8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D6014D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иректору</w:t>
      </w:r>
      <w:r w:rsidR="00D6014D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00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Кепская О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</w:t>
      </w:r>
      <w:r w:rsidR="00D6014D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Л.Ю.Чернышевой</w:t>
      </w:r>
    </w:p>
    <w:p w:rsidR="00A259C3" w:rsidRDefault="00D6014D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00B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</w:t>
      </w:r>
      <w:r w:rsidR="007909AF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</w:t>
      </w:r>
    </w:p>
    <w:p w:rsidR="007909AF" w:rsidRPr="00012566" w:rsidRDefault="00D6014D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955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адрес: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</w:t>
      </w:r>
      <w:r w:rsidR="007909AF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</w:p>
    <w:p w:rsidR="00D6014D" w:rsidRPr="00012566" w:rsidRDefault="00D6014D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паспорт _____________________</w:t>
      </w:r>
      <w:r w:rsidR="00955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</w:p>
    <w:p w:rsidR="00453870" w:rsidRPr="00012566" w:rsidRDefault="0095584B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453870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выдан___________________________</w:t>
      </w:r>
    </w:p>
    <w:p w:rsidR="00C56E96" w:rsidRPr="00012566" w:rsidRDefault="00C56E96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4D" w:rsidRPr="00012566" w:rsidRDefault="00D6014D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Согласие</w:t>
      </w:r>
      <w:r w:rsidRPr="000125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на передачу персональных данных третьей стороне</w:t>
      </w:r>
    </w:p>
    <w:p w:rsidR="00D6014D" w:rsidRPr="00012566" w:rsidRDefault="00D6014D" w:rsidP="00B42BCE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 ____________________________________________________________________ в соответствии с абз. 1 ч. 1 ст. 88 ТК РФ даю согласие</w:t>
      </w:r>
      <w:r w:rsidR="005F71D8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Муниципальному бюджетному общеобразовательному учреждению </w:t>
      </w:r>
      <w:r w:rsidR="003C6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«Кепская основная общеобразовательная </w:t>
      </w:r>
      <w:r w:rsidR="005F71D8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школа имени Ортье Степанова</w:t>
      </w:r>
      <w:r w:rsidR="003C6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 (МБОУ Кепская О</w:t>
      </w:r>
      <w:r w:rsidR="005F71D8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ОШ)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расположен</w:t>
      </w:r>
      <w:r w:rsidR="005F71D8"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ному по адресу Калевальский район, п.Кепа, ул.Школьная, д. 3,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предоставление в ПФР следующих моих персональных данных: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Ф.И.О., дата рождения;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номер свидетельства государственного пенсионного страхования;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размер заработной платы;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размер начисленных и уплаченных страховых взносов.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Настоящее согласие действительно в течение одного года с момента его получения.</w:t>
      </w:r>
      <w:r w:rsidRPr="00012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_______________ "__" ______________ ____ г.</w:t>
      </w:r>
    </w:p>
    <w:p w:rsidR="0076478A" w:rsidRDefault="0076478A" w:rsidP="00B42B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680005"/>
          <w:sz w:val="30"/>
          <w:szCs w:val="30"/>
          <w:lang w:eastAsia="ru-RU"/>
        </w:rPr>
      </w:pPr>
    </w:p>
    <w:p w:rsidR="0076478A" w:rsidRDefault="0076478A" w:rsidP="00B42B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680005"/>
          <w:sz w:val="30"/>
          <w:szCs w:val="30"/>
          <w:lang w:eastAsia="ru-RU"/>
        </w:rPr>
      </w:pPr>
    </w:p>
    <w:p w:rsidR="0076478A" w:rsidRDefault="0076478A" w:rsidP="00B42B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680005"/>
          <w:sz w:val="30"/>
          <w:szCs w:val="30"/>
          <w:lang w:eastAsia="ru-RU"/>
        </w:rPr>
      </w:pPr>
    </w:p>
    <w:p w:rsidR="0076478A" w:rsidRDefault="0076478A" w:rsidP="00B42B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680005"/>
          <w:sz w:val="30"/>
          <w:szCs w:val="30"/>
          <w:lang w:eastAsia="ru-RU"/>
        </w:rPr>
      </w:pPr>
    </w:p>
    <w:p w:rsidR="0076478A" w:rsidRDefault="0076478A" w:rsidP="00B42B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680005"/>
          <w:sz w:val="30"/>
          <w:szCs w:val="30"/>
          <w:lang w:eastAsia="ru-RU"/>
        </w:rPr>
      </w:pPr>
    </w:p>
    <w:p w:rsidR="000759D3" w:rsidRDefault="000759D3" w:rsidP="000759D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59D3" w:rsidRDefault="000759D3" w:rsidP="000759D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59D3" w:rsidRDefault="000759D3" w:rsidP="000759D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59D3" w:rsidRPr="00203F44" w:rsidRDefault="000759D3" w:rsidP="000759D3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 3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Положению 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защите 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персональных данных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работников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Кепская О</w:t>
      </w:r>
      <w:r w:rsidRPr="00203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</w:t>
      </w:r>
    </w:p>
    <w:p w:rsidR="00E000C5" w:rsidRDefault="00E000C5" w:rsidP="003C65E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000C5" w:rsidRDefault="00E000C5" w:rsidP="003C65E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65EA" w:rsidRPr="00E000C5" w:rsidRDefault="003C65EA" w:rsidP="003C65E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00C5">
        <w:rPr>
          <w:rFonts w:ascii="Times New Roman" w:hAnsi="Times New Roman" w:cs="Times New Roman"/>
          <w:color w:val="auto"/>
          <w:sz w:val="28"/>
          <w:szCs w:val="28"/>
        </w:rPr>
        <w:t>СОГЛАСИЕ</w:t>
      </w:r>
    </w:p>
    <w:p w:rsidR="003C65EA" w:rsidRPr="003147B9" w:rsidRDefault="003C65EA" w:rsidP="003C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47B9">
        <w:rPr>
          <w:rFonts w:ascii="Times New Roman" w:eastAsia="Times New Roman" w:hAnsi="Times New Roman" w:cs="Times New Roman"/>
          <w:b/>
          <w:bCs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ОБРАБОТКУ ПЕРСОНАЛЬНЫХ ДАННЫХ СОТРУДНИКА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br/>
        <w:t>Я, ____________________________________________________________________,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 (Ф.И.О.)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Проживающий по адресу:__________________________________________________________________________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Паспорт №________________, выданный (кем и когда)_____________________________________________________________________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на обработку в </w:t>
      </w:r>
      <w:r w:rsidRPr="003C65E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Муниципальном бюджетном общеобразовательном учреждении «Кепская основная общеобразовательная школа имени Ортье Степанова»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147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  <w:r w:rsidRPr="003147B9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к которым относятся: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данные страхового Свидетельства государственного пенсионного страхования;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</w:rPr>
        <w:t>ные документа воинского учета</w:t>
      </w:r>
      <w:r w:rsidRPr="00314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</w:t>
      </w:r>
      <w:r>
        <w:rPr>
          <w:rFonts w:ascii="Times New Roman" w:eastAsia="Times New Roman" w:hAnsi="Times New Roman" w:cs="Times New Roman"/>
          <w:sz w:val="24"/>
          <w:szCs w:val="24"/>
        </w:rPr>
        <w:t>ора или в период его действия</w:t>
      </w:r>
      <w:r w:rsidRPr="00314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данные трудового договора и соглашений к нему;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данные кадровых приказов о моем приеме, переводах, увольнении;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данные личной карточки по формам Т-2 и Т-1;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фотография;</w:t>
      </w:r>
    </w:p>
    <w:p w:rsidR="003C65EA" w:rsidRPr="003147B9" w:rsidRDefault="003C65EA" w:rsidP="003C65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иные сведения обо мне, которые необходимо (оператору) для корректного документального оформления правоотношений между мною и (оператором).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моих персональных данных в целях:</w:t>
      </w:r>
    </w:p>
    <w:p w:rsidR="003C65EA" w:rsidRPr="003147B9" w:rsidRDefault="003C65EA" w:rsidP="003C65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корректного документального оформления трудовых правоотношений между мною и </w:t>
      </w:r>
      <w:r w:rsidRPr="003C65E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Муниципальным бюджетным общеобразовательным учреждением «Кепская основная общеобразовательная школа имени Ортье Степанова»</w:t>
      </w:r>
      <w:r w:rsidRPr="00314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5EA" w:rsidRPr="003147B9" w:rsidRDefault="003C65EA" w:rsidP="003C65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обеспечения выполнения мною должностных обязанностей (трудовой функции);</w:t>
      </w:r>
    </w:p>
    <w:p w:rsidR="003C65EA" w:rsidRPr="003147B9" w:rsidRDefault="003C65EA" w:rsidP="003C65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3C65EA" w:rsidRPr="003147B9" w:rsidRDefault="003C65EA" w:rsidP="003C65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предоставления информации в медицинские учреждения, страховые компании;</w:t>
      </w:r>
    </w:p>
    <w:p w:rsidR="003C65EA" w:rsidRPr="003147B9" w:rsidRDefault="003C65EA" w:rsidP="003C65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обеспечения предоставления мне социального пакета.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передачу третьим лицам</w:t>
      </w:r>
      <w:r w:rsidRPr="003147B9">
        <w:rPr>
          <w:rFonts w:ascii="Times New Roman" w:eastAsia="Times New Roman" w:hAnsi="Times New Roman" w:cs="Times New Roman"/>
          <w:sz w:val="24"/>
          <w:szCs w:val="24"/>
        </w:rPr>
        <w:t>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5E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Муниципальное бюджетное общеобразовательное учреждение «Кепская основная общеобразовательная школа имени Ортье Степанова»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147B9">
        <w:rPr>
          <w:rFonts w:ascii="Times New Roman" w:eastAsia="Times New Roman" w:hAnsi="Times New Roman" w:cs="Times New Roman"/>
          <w:sz w:val="24"/>
          <w:szCs w:val="24"/>
        </w:rPr>
        <w:t> 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работников </w:t>
      </w:r>
      <w:r w:rsidRPr="00AE4D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Муниципального бюджетного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C65E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общеобразовательно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го</w:t>
      </w:r>
      <w:r w:rsidRPr="003C65E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учреждени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я</w:t>
      </w:r>
      <w:r w:rsidRPr="003C65E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«Кепская основная общеобразовательная школа имени Ортье Степанова»</w:t>
      </w:r>
      <w:r w:rsidRPr="003147B9">
        <w:rPr>
          <w:rFonts w:ascii="Times New Roman" w:eastAsia="Times New Roman" w:hAnsi="Times New Roman" w:cs="Times New Roman"/>
          <w:sz w:val="24"/>
          <w:szCs w:val="24"/>
        </w:rPr>
        <w:t>, с которым я ознакомлен (а) при трудоустройстве.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заключения мною Трудового договора с </w:t>
      </w:r>
      <w:r w:rsidR="00AE4D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Муниципальным</w:t>
      </w:r>
      <w:r w:rsidR="00AE4DCA" w:rsidRPr="00AE4D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бюджетн</w:t>
      </w:r>
      <w:r w:rsidR="00AE4D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ым</w:t>
      </w:r>
      <w:r w:rsidR="00AE4D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E4D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общеобразовательным</w:t>
      </w:r>
      <w:r w:rsidR="00AE4DCA" w:rsidRPr="003C65E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учреждени</w:t>
      </w:r>
      <w:r w:rsidR="00AE4DC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ем</w:t>
      </w:r>
      <w:r w:rsidR="00AE4DCA" w:rsidRPr="003C65E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«Кепская основная общеобразовательная школа имени Ортье Степанова»</w:t>
      </w:r>
      <w:r w:rsidR="00AE4DCA" w:rsidRPr="00314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47B9">
        <w:rPr>
          <w:rFonts w:ascii="Times New Roman" w:eastAsia="Times New Roman" w:hAnsi="Times New Roman" w:cs="Times New Roman"/>
          <w:sz w:val="24"/>
          <w:szCs w:val="24"/>
        </w:rPr>
        <w:t> и до истечения сроков, установленных действующим законодательством Российской Федерации.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65EA" w:rsidRPr="003147B9" w:rsidRDefault="003C65EA" w:rsidP="003C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B9">
        <w:rPr>
          <w:rFonts w:ascii="Times New Roman" w:eastAsia="Times New Roman" w:hAnsi="Times New Roman" w:cs="Times New Roman"/>
          <w:sz w:val="24"/>
          <w:szCs w:val="24"/>
        </w:rPr>
        <w:t>Дата:_______________ Подпись______________ /________________/</w:t>
      </w:r>
    </w:p>
    <w:p w:rsidR="003C65EA" w:rsidRPr="00087544" w:rsidRDefault="00B50117" w:rsidP="003C65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8754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C65EA" w:rsidRPr="0008754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"http://sportclub.kysht.edu54.ru/DswMedia/polojenieopersonal-nyixdannyixrabotnikoviobuchayushaixsya.pdf" \l "page=4" \o "Страница 4" </w:instrText>
      </w:r>
      <w:r w:rsidRPr="0008754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86D1F" w:rsidRDefault="00B50117" w:rsidP="003C65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680005"/>
          <w:sz w:val="30"/>
          <w:szCs w:val="30"/>
          <w:lang w:eastAsia="ru-RU"/>
        </w:rPr>
      </w:pPr>
      <w:r w:rsidRPr="0008754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86D1F" w:rsidRDefault="00F86D1F" w:rsidP="00B42B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680005"/>
          <w:sz w:val="30"/>
          <w:szCs w:val="30"/>
          <w:lang w:eastAsia="ru-RU"/>
        </w:rPr>
      </w:pPr>
    </w:p>
    <w:sectPr w:rsidR="00F86D1F" w:rsidSect="00FD3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AB" w:rsidRDefault="00FA08AB" w:rsidP="0039153D">
      <w:pPr>
        <w:spacing w:after="0" w:line="240" w:lineRule="auto"/>
      </w:pPr>
      <w:r>
        <w:separator/>
      </w:r>
    </w:p>
  </w:endnote>
  <w:endnote w:type="continuationSeparator" w:id="0">
    <w:p w:rsidR="00FA08AB" w:rsidRDefault="00FA08AB" w:rsidP="0039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A" w:rsidRDefault="003C65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8121"/>
      <w:docPartObj>
        <w:docPartGallery w:val="Page Numbers (Bottom of Page)"/>
        <w:docPartUnique/>
      </w:docPartObj>
    </w:sdtPr>
    <w:sdtContent>
      <w:p w:rsidR="003C65EA" w:rsidRDefault="00B50117">
        <w:pPr>
          <w:pStyle w:val="a9"/>
          <w:jc w:val="center"/>
        </w:pPr>
        <w:fldSimple w:instr=" PAGE   \* MERGEFORMAT ">
          <w:r w:rsidR="00C0598C">
            <w:rPr>
              <w:noProof/>
            </w:rPr>
            <w:t>1</w:t>
          </w:r>
        </w:fldSimple>
      </w:p>
    </w:sdtContent>
  </w:sdt>
  <w:p w:rsidR="003C65EA" w:rsidRDefault="003C65E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A" w:rsidRDefault="003C65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AB" w:rsidRDefault="00FA08AB" w:rsidP="0039153D">
      <w:pPr>
        <w:spacing w:after="0" w:line="240" w:lineRule="auto"/>
      </w:pPr>
      <w:r>
        <w:separator/>
      </w:r>
    </w:p>
  </w:footnote>
  <w:footnote w:type="continuationSeparator" w:id="0">
    <w:p w:rsidR="00FA08AB" w:rsidRDefault="00FA08AB" w:rsidP="0039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A" w:rsidRDefault="003C65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A" w:rsidRDefault="003C65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A" w:rsidRDefault="003C65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75A"/>
    <w:multiLevelType w:val="hybridMultilevel"/>
    <w:tmpl w:val="7F38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650"/>
    <w:multiLevelType w:val="multilevel"/>
    <w:tmpl w:val="93D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1F8C"/>
    <w:multiLevelType w:val="hybridMultilevel"/>
    <w:tmpl w:val="7F38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B12"/>
    <w:multiLevelType w:val="hybridMultilevel"/>
    <w:tmpl w:val="7F38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02CFA"/>
    <w:multiLevelType w:val="hybridMultilevel"/>
    <w:tmpl w:val="36D4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8418E"/>
    <w:multiLevelType w:val="hybridMultilevel"/>
    <w:tmpl w:val="60EC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E026B"/>
    <w:multiLevelType w:val="multilevel"/>
    <w:tmpl w:val="D41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88"/>
    <w:rsid w:val="00012566"/>
    <w:rsid w:val="00013585"/>
    <w:rsid w:val="00021C25"/>
    <w:rsid w:val="00031EF6"/>
    <w:rsid w:val="000759D3"/>
    <w:rsid w:val="000E3837"/>
    <w:rsid w:val="001212F2"/>
    <w:rsid w:val="00131E60"/>
    <w:rsid w:val="00136644"/>
    <w:rsid w:val="00153B1C"/>
    <w:rsid w:val="001806C0"/>
    <w:rsid w:val="0019252C"/>
    <w:rsid w:val="001A64BE"/>
    <w:rsid w:val="001F0157"/>
    <w:rsid w:val="00203F44"/>
    <w:rsid w:val="00225FE2"/>
    <w:rsid w:val="002624EA"/>
    <w:rsid w:val="0026678C"/>
    <w:rsid w:val="00285327"/>
    <w:rsid w:val="002D5E8A"/>
    <w:rsid w:val="002E0C42"/>
    <w:rsid w:val="002E1899"/>
    <w:rsid w:val="002E68AB"/>
    <w:rsid w:val="002F3CD5"/>
    <w:rsid w:val="00311A10"/>
    <w:rsid w:val="003120AF"/>
    <w:rsid w:val="003235BB"/>
    <w:rsid w:val="00377E75"/>
    <w:rsid w:val="00383815"/>
    <w:rsid w:val="0039153D"/>
    <w:rsid w:val="003C16B3"/>
    <w:rsid w:val="003C5F9C"/>
    <w:rsid w:val="003C65EA"/>
    <w:rsid w:val="003D203E"/>
    <w:rsid w:val="003E057F"/>
    <w:rsid w:val="00436826"/>
    <w:rsid w:val="00436A8F"/>
    <w:rsid w:val="00453870"/>
    <w:rsid w:val="00455ABE"/>
    <w:rsid w:val="004604D6"/>
    <w:rsid w:val="00467EA2"/>
    <w:rsid w:val="00471C83"/>
    <w:rsid w:val="004976B3"/>
    <w:rsid w:val="004A5BB0"/>
    <w:rsid w:val="004A5E00"/>
    <w:rsid w:val="004E7CA6"/>
    <w:rsid w:val="004F6544"/>
    <w:rsid w:val="00511B6D"/>
    <w:rsid w:val="005150B8"/>
    <w:rsid w:val="0053004C"/>
    <w:rsid w:val="00536203"/>
    <w:rsid w:val="00564B5D"/>
    <w:rsid w:val="00577D31"/>
    <w:rsid w:val="005A67CB"/>
    <w:rsid w:val="005B0B08"/>
    <w:rsid w:val="005B3724"/>
    <w:rsid w:val="005D3AD4"/>
    <w:rsid w:val="005F6141"/>
    <w:rsid w:val="005F71D8"/>
    <w:rsid w:val="006378BE"/>
    <w:rsid w:val="0065063C"/>
    <w:rsid w:val="00667DFF"/>
    <w:rsid w:val="006842B8"/>
    <w:rsid w:val="006E69FA"/>
    <w:rsid w:val="00706D43"/>
    <w:rsid w:val="00711988"/>
    <w:rsid w:val="007127AA"/>
    <w:rsid w:val="007212B7"/>
    <w:rsid w:val="00737466"/>
    <w:rsid w:val="0076478A"/>
    <w:rsid w:val="007909AF"/>
    <w:rsid w:val="007B485D"/>
    <w:rsid w:val="007C1B4B"/>
    <w:rsid w:val="008177AA"/>
    <w:rsid w:val="00820280"/>
    <w:rsid w:val="00822786"/>
    <w:rsid w:val="00854C2A"/>
    <w:rsid w:val="008566C1"/>
    <w:rsid w:val="00861336"/>
    <w:rsid w:val="00876B88"/>
    <w:rsid w:val="00882312"/>
    <w:rsid w:val="008954B7"/>
    <w:rsid w:val="008A0FA2"/>
    <w:rsid w:val="008B6B8A"/>
    <w:rsid w:val="009059CC"/>
    <w:rsid w:val="0095584B"/>
    <w:rsid w:val="00957318"/>
    <w:rsid w:val="009A07EA"/>
    <w:rsid w:val="009A104C"/>
    <w:rsid w:val="009E6C81"/>
    <w:rsid w:val="00A11E80"/>
    <w:rsid w:val="00A259C3"/>
    <w:rsid w:val="00A54B34"/>
    <w:rsid w:val="00A8202C"/>
    <w:rsid w:val="00A918C7"/>
    <w:rsid w:val="00A9476E"/>
    <w:rsid w:val="00AA32F5"/>
    <w:rsid w:val="00AC2C1E"/>
    <w:rsid w:val="00AD4E33"/>
    <w:rsid w:val="00AE4DCA"/>
    <w:rsid w:val="00AF02B5"/>
    <w:rsid w:val="00AF52F4"/>
    <w:rsid w:val="00B42BCE"/>
    <w:rsid w:val="00B50117"/>
    <w:rsid w:val="00B741A6"/>
    <w:rsid w:val="00BF623C"/>
    <w:rsid w:val="00C0598C"/>
    <w:rsid w:val="00C07A69"/>
    <w:rsid w:val="00C4785E"/>
    <w:rsid w:val="00C55E35"/>
    <w:rsid w:val="00C56E96"/>
    <w:rsid w:val="00C639E4"/>
    <w:rsid w:val="00CC5034"/>
    <w:rsid w:val="00CE1DA5"/>
    <w:rsid w:val="00D047FC"/>
    <w:rsid w:val="00D05BED"/>
    <w:rsid w:val="00D13A61"/>
    <w:rsid w:val="00D42CC3"/>
    <w:rsid w:val="00D525EE"/>
    <w:rsid w:val="00D6014D"/>
    <w:rsid w:val="00DE2543"/>
    <w:rsid w:val="00DF7D00"/>
    <w:rsid w:val="00E000C5"/>
    <w:rsid w:val="00E3624C"/>
    <w:rsid w:val="00E37D12"/>
    <w:rsid w:val="00E476AA"/>
    <w:rsid w:val="00E63877"/>
    <w:rsid w:val="00E73E6F"/>
    <w:rsid w:val="00F00BD9"/>
    <w:rsid w:val="00F46D4D"/>
    <w:rsid w:val="00F566E9"/>
    <w:rsid w:val="00F81E83"/>
    <w:rsid w:val="00F86D1F"/>
    <w:rsid w:val="00FA08AB"/>
    <w:rsid w:val="00FD3752"/>
    <w:rsid w:val="00FE51A6"/>
    <w:rsid w:val="00FF2784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52"/>
  </w:style>
  <w:style w:type="paragraph" w:styleId="2">
    <w:name w:val="heading 2"/>
    <w:basedOn w:val="a"/>
    <w:link w:val="20"/>
    <w:uiPriority w:val="9"/>
    <w:qFormat/>
    <w:rsid w:val="00D60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988"/>
  </w:style>
  <w:style w:type="character" w:customStyle="1" w:styleId="20">
    <w:name w:val="Заголовок 2 Знак"/>
    <w:basedOn w:val="a0"/>
    <w:link w:val="2"/>
    <w:uiPriority w:val="9"/>
    <w:rsid w:val="00D60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6014D"/>
    <w:rPr>
      <w:b/>
      <w:bCs/>
    </w:rPr>
  </w:style>
  <w:style w:type="character" w:styleId="a5">
    <w:name w:val="Emphasis"/>
    <w:basedOn w:val="a0"/>
    <w:uiPriority w:val="20"/>
    <w:qFormat/>
    <w:rsid w:val="00D6014D"/>
    <w:rPr>
      <w:i/>
      <w:iCs/>
    </w:rPr>
  </w:style>
  <w:style w:type="paragraph" w:styleId="a6">
    <w:name w:val="List Paragraph"/>
    <w:basedOn w:val="a"/>
    <w:uiPriority w:val="34"/>
    <w:qFormat/>
    <w:rsid w:val="007C1B4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9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153D"/>
  </w:style>
  <w:style w:type="paragraph" w:styleId="a9">
    <w:name w:val="footer"/>
    <w:basedOn w:val="a"/>
    <w:link w:val="aa"/>
    <w:uiPriority w:val="99"/>
    <w:unhideWhenUsed/>
    <w:rsid w:val="0039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53D"/>
  </w:style>
  <w:style w:type="paragraph" w:styleId="ab">
    <w:name w:val="No Spacing"/>
    <w:uiPriority w:val="1"/>
    <w:qFormat/>
    <w:rsid w:val="00C07A6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65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14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122</cp:revision>
  <dcterms:created xsi:type="dcterms:W3CDTF">2015-06-19T19:47:00Z</dcterms:created>
  <dcterms:modified xsi:type="dcterms:W3CDTF">2015-11-28T05:59:00Z</dcterms:modified>
</cp:coreProperties>
</file>