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E" w:rsidRPr="00AC6CC7" w:rsidRDefault="00F1614E" w:rsidP="00F1614E">
      <w:pPr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1614E" w:rsidRPr="00AC6CC7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«Кепская основная общеобразовательная школа имени Ортье Степанова»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  <w:sectPr w:rsidR="00F1614E" w:rsidRPr="00AC6CC7" w:rsidSect="00D9521B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Обсуждена и принята:                                  </w:t>
      </w:r>
    </w:p>
    <w:p w:rsidR="00F1614E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на за</w:t>
      </w:r>
      <w:r>
        <w:rPr>
          <w:rFonts w:ascii="Times New Roman" w:hAnsi="Times New Roman"/>
        </w:rPr>
        <w:t>седании  педагогического совета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(Прот</w:t>
      </w:r>
      <w:r>
        <w:rPr>
          <w:rFonts w:ascii="Times New Roman" w:hAnsi="Times New Roman"/>
        </w:rPr>
        <w:t>окол от «27» марта 2019 г. №  7</w:t>
      </w:r>
      <w:r w:rsidRPr="00AC6CC7">
        <w:rPr>
          <w:rFonts w:ascii="Times New Roman" w:hAnsi="Times New Roman"/>
        </w:rPr>
        <w:t>)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Утверждена: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директор школы _____________  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М.А.Вдовина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Приказ от «27» марта 2019 г.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18 </w:t>
      </w:r>
      <w:r w:rsidRPr="00AC6CC7">
        <w:rPr>
          <w:rFonts w:ascii="Times New Roman" w:hAnsi="Times New Roman"/>
        </w:rPr>
        <w:t>/ОД</w:t>
      </w: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  <w:sectPr w:rsidR="00F1614E" w:rsidSect="00F1614E">
          <w:type w:val="continuous"/>
          <w:pgSz w:w="11906" w:h="16838"/>
          <w:pgMar w:top="426" w:right="1135" w:bottom="1134" w:left="850" w:header="426" w:footer="708" w:gutter="0"/>
          <w:cols w:num="2" w:space="708"/>
          <w:docGrid w:linePitch="360"/>
        </w:sect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учебного предмета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bCs/>
          <w:sz w:val="36"/>
          <w:szCs w:val="36"/>
        </w:rPr>
        <w:t>«</w:t>
      </w:r>
      <w:r w:rsidR="00C007D7">
        <w:rPr>
          <w:rFonts w:ascii="Times New Roman" w:hAnsi="Times New Roman"/>
          <w:b/>
          <w:bCs/>
          <w:sz w:val="36"/>
          <w:szCs w:val="36"/>
        </w:rPr>
        <w:t>География</w:t>
      </w:r>
      <w:r w:rsidRPr="00AC6CC7">
        <w:rPr>
          <w:rFonts w:ascii="Times New Roman" w:hAnsi="Times New Roman"/>
          <w:b/>
          <w:bCs/>
          <w:sz w:val="36"/>
          <w:szCs w:val="36"/>
        </w:rPr>
        <w:t>»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для 5 </w:t>
      </w:r>
      <w:r w:rsidRPr="00AC6CC7">
        <w:rPr>
          <w:rFonts w:ascii="Times New Roman" w:hAnsi="Times New Roman"/>
          <w:b/>
          <w:color w:val="000000"/>
        </w:rPr>
        <w:t xml:space="preserve">– </w:t>
      </w:r>
      <w:r>
        <w:rPr>
          <w:rFonts w:ascii="Times New Roman" w:hAnsi="Times New Roman"/>
          <w:b/>
          <w:color w:val="000000"/>
        </w:rPr>
        <w:t>9</w:t>
      </w:r>
      <w:r w:rsidRPr="00AC6CC7">
        <w:rPr>
          <w:rFonts w:ascii="Times New Roman" w:hAnsi="Times New Roman"/>
          <w:b/>
          <w:color w:val="000000"/>
        </w:rPr>
        <w:t xml:space="preserve"> классов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AC6CC7">
        <w:rPr>
          <w:rFonts w:ascii="Times New Roman" w:hAnsi="Times New Roman"/>
          <w:b/>
          <w:color w:val="000000"/>
        </w:rPr>
        <w:t>(основная общеобразовательная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основног</w:t>
      </w:r>
      <w:r w:rsidRPr="00AC6CC7">
        <w:rPr>
          <w:rFonts w:ascii="Times New Roman" w:hAnsi="Times New Roman"/>
          <w:b/>
          <w:color w:val="000000"/>
        </w:rPr>
        <w:t xml:space="preserve">о общего образования) 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  <w:color w:val="000000"/>
        </w:rPr>
      </w:pP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color w:val="000000"/>
        </w:rPr>
        <w:t xml:space="preserve">Срок реализации </w:t>
      </w:r>
      <w:r>
        <w:rPr>
          <w:rFonts w:ascii="Times New Roman" w:hAnsi="Times New Roman"/>
          <w:color w:val="000000"/>
        </w:rPr>
        <w:t>5 лет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Составитель: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Лазарева Леся Ивановна,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учитель </w:t>
      </w:r>
      <w:r w:rsidR="00C007D7">
        <w:rPr>
          <w:rFonts w:ascii="Times New Roman" w:hAnsi="Times New Roman"/>
        </w:rPr>
        <w:t>географии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pStyle w:val="a4"/>
        <w:keepNext/>
        <w:spacing w:before="0" w:after="0" w:line="360" w:lineRule="auto"/>
        <w:jc w:val="both"/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Pr="00AC6CC7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1614E" w:rsidRPr="00AC6CC7">
        <w:rPr>
          <w:rFonts w:ascii="Times New Roman" w:hAnsi="Times New Roman"/>
        </w:rPr>
        <w:t>ос. Кепа</w:t>
      </w:r>
    </w:p>
    <w:p w:rsidR="00F1614E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2019 г.</w:t>
      </w:r>
    </w:p>
    <w:p w:rsidR="00311C75" w:rsidRDefault="00311C75" w:rsidP="00F1614E">
      <w:pPr>
        <w:spacing w:after="0"/>
        <w:jc w:val="center"/>
        <w:rPr>
          <w:rFonts w:ascii="Times New Roman" w:hAnsi="Times New Roman"/>
        </w:rPr>
      </w:pPr>
    </w:p>
    <w:p w:rsidR="00C007D7" w:rsidRPr="00AA7B79" w:rsidRDefault="00C007D7" w:rsidP="00C007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1.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Планируемые результаты обучения географии.</w:t>
      </w:r>
    </w:p>
    <w:p w:rsidR="00C007D7" w:rsidRPr="00AA7B79" w:rsidRDefault="00C007D7" w:rsidP="00C007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Личностные, метапредметные и предметные результаты.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Личностным результатом</w:t>
      </w:r>
      <w:r w:rsidRPr="00AA7B79">
        <w:rPr>
          <w:rFonts w:ascii="Times New Roman" w:eastAsia="Times New Roman" w:hAnsi="Times New Roman"/>
          <w:sz w:val="27"/>
          <w:szCs w:val="27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 </w:t>
      </w:r>
      <w:r>
        <w:rPr>
          <w:rFonts w:ascii="Times New Roman" w:eastAsia="Times New Roman" w:hAnsi="Times New Roman"/>
          <w:b/>
          <w:bCs/>
          <w:sz w:val="27"/>
          <w:szCs w:val="27"/>
        </w:rPr>
        <w:t>Л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ичностные</w:t>
      </w:r>
      <w:r w:rsidRPr="00AA7B79">
        <w:rPr>
          <w:rFonts w:ascii="Times New Roman" w:eastAsia="Times New Roman" w:hAnsi="Times New Roman"/>
          <w:sz w:val="27"/>
          <w:szCs w:val="27"/>
        </w:rPr>
        <w:t> результаты обучения географии:</w:t>
      </w:r>
    </w:p>
    <w:p w:rsidR="00C007D7" w:rsidRPr="007F1F03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– </w:t>
      </w:r>
      <w:r w:rsidRPr="007F1F03">
        <w:rPr>
          <w:rFonts w:ascii="Times New Roman" w:eastAsia="Times New Roman" w:hAnsi="Times New Roman"/>
          <w:sz w:val="27"/>
          <w:szCs w:val="27"/>
        </w:rPr>
        <w:t>ценностные ориентации выпускников основной школы, отражающие их индивидуально-личностные позиции:</w:t>
      </w:r>
    </w:p>
    <w:p w:rsidR="00C007D7" w:rsidRPr="00AA7B79" w:rsidRDefault="00C007D7" w:rsidP="00605A5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007D7" w:rsidRPr="00AA7B79" w:rsidRDefault="00C007D7" w:rsidP="00605A5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007D7" w:rsidRPr="00AA7B79" w:rsidRDefault="00C007D7" w:rsidP="00605A5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осознание целостности природы, населения и хозяйства Земли, материков, их крупных районов и стран;</w:t>
      </w:r>
    </w:p>
    <w:p w:rsidR="00C007D7" w:rsidRPr="00AA7B79" w:rsidRDefault="00C007D7" w:rsidP="00605A5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C007D7" w:rsidRPr="00AA7B79" w:rsidRDefault="00C007D7" w:rsidP="00605A5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007D7" w:rsidRPr="00AA7B79" w:rsidRDefault="00C007D7" w:rsidP="00605A5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осознание значимости и общности глобальных проблем человечества;</w:t>
      </w:r>
    </w:p>
    <w:p w:rsidR="00C007D7" w:rsidRPr="00573E0D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  <w:u w:val="single"/>
        </w:rPr>
        <w:t>– </w:t>
      </w:r>
      <w:r w:rsidRPr="00573E0D">
        <w:rPr>
          <w:rFonts w:ascii="Times New Roman" w:eastAsia="Times New Roman" w:hAnsi="Times New Roman"/>
          <w:sz w:val="27"/>
          <w:szCs w:val="27"/>
        </w:rPr>
        <w:t>гармонично развитые социальные чувства и качества:</w:t>
      </w:r>
    </w:p>
    <w:p w:rsidR="00C007D7" w:rsidRPr="00AA7B79" w:rsidRDefault="00C007D7" w:rsidP="00605A5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умение оценивать с позиций социальных норм собственные поступки и поступки других людей;</w:t>
      </w:r>
    </w:p>
    <w:p w:rsidR="00C007D7" w:rsidRPr="00AA7B79" w:rsidRDefault="00C007D7" w:rsidP="00605A5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C007D7" w:rsidRPr="00AA7B79" w:rsidRDefault="00C007D7" w:rsidP="00605A5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патриотизм, любовь к своей местности, своему региону, своей стране;</w:t>
      </w:r>
    </w:p>
    <w:p w:rsidR="00C007D7" w:rsidRPr="00AA7B79" w:rsidRDefault="00C007D7" w:rsidP="00605A5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C007D7" w:rsidRPr="00AA7B79" w:rsidRDefault="00C007D7" w:rsidP="00605A5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573E0D">
        <w:rPr>
          <w:rFonts w:ascii="Times New Roman" w:eastAsia="Times New Roman" w:hAnsi="Times New Roman"/>
          <w:sz w:val="24"/>
          <w:szCs w:val="24"/>
        </w:rPr>
        <w:t>– </w:t>
      </w:r>
      <w:r w:rsidRPr="00573E0D">
        <w:rPr>
          <w:rFonts w:ascii="Times New Roman" w:eastAsia="Times New Roman" w:hAnsi="Times New Roman"/>
          <w:sz w:val="27"/>
          <w:szCs w:val="27"/>
        </w:rPr>
        <w:t>образовательные результаты</w:t>
      </w:r>
      <w:r w:rsidRPr="00AA7B79">
        <w:rPr>
          <w:rFonts w:ascii="Times New Roman" w:eastAsia="Times New Roman" w:hAnsi="Times New Roman"/>
          <w:sz w:val="27"/>
          <w:szCs w:val="27"/>
        </w:rPr>
        <w:t> 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Метапредметны</w:t>
      </w:r>
      <w:r>
        <w:rPr>
          <w:rFonts w:ascii="Times New Roman" w:eastAsia="Times New Roman" w:hAnsi="Times New Roman"/>
          <w:b/>
          <w:bCs/>
          <w:sz w:val="27"/>
          <w:szCs w:val="27"/>
        </w:rPr>
        <w:t>е</w:t>
      </w:r>
      <w:r w:rsidRPr="00AA7B79">
        <w:rPr>
          <w:rFonts w:ascii="Times New Roman" w:eastAsia="Times New Roman" w:hAnsi="Times New Roman"/>
          <w:sz w:val="27"/>
          <w:szCs w:val="27"/>
        </w:rPr>
        <w:t> </w:t>
      </w:r>
      <w:r>
        <w:rPr>
          <w:rFonts w:ascii="Times New Roman" w:eastAsia="Times New Roman" w:hAnsi="Times New Roman"/>
          <w:sz w:val="27"/>
          <w:szCs w:val="27"/>
        </w:rPr>
        <w:t>: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– </w:t>
      </w:r>
      <w:r w:rsidRPr="00AA7B79">
        <w:rPr>
          <w:rFonts w:ascii="Times New Roman" w:eastAsia="Times New Roman" w:hAnsi="Times New Roman"/>
          <w:sz w:val="27"/>
          <w:szCs w:val="27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– </w:t>
      </w:r>
      <w:r w:rsidRPr="00AA7B79">
        <w:rPr>
          <w:rFonts w:ascii="Times New Roman" w:eastAsia="Times New Roman" w:hAnsi="Times New Roman"/>
          <w:sz w:val="27"/>
          <w:szCs w:val="27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5–6 классы</w:t>
      </w:r>
    </w:p>
    <w:p w:rsidR="00C007D7" w:rsidRPr="00AA7B79" w:rsidRDefault="00C007D7" w:rsidP="00605A5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007D7" w:rsidRPr="00AA7B79" w:rsidRDefault="00C007D7" w:rsidP="00605A5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C007D7" w:rsidRPr="00AA7B79" w:rsidRDefault="00C007D7" w:rsidP="00605A5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lastRenderedPageBreak/>
        <w:t>составлять (индивидуально или в группе) план решения проблемы (выполнения проекта);</w:t>
      </w:r>
    </w:p>
    <w:p w:rsidR="00C007D7" w:rsidRPr="00AA7B79" w:rsidRDefault="00C007D7" w:rsidP="00605A5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работая по плану, сверять свои действия с целью и, при необходимости, исправлять ошибки самостоятельно;</w:t>
      </w:r>
    </w:p>
    <w:p w:rsidR="00C007D7" w:rsidRPr="00AA7B79" w:rsidRDefault="00C007D7" w:rsidP="00605A5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в диалоге с учителем совершенствовать самостоятельно выработанные критерии оценки.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7–9 классы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самостоятельно обнаруживать и формулировать проблему в классной и индивидуальной учебной деятельности;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составлять (индивидуально или в группе) план решения проблемы (выполнения проекта);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подбирать к каждой проблеме (задаче) адекватную ей теоретическую модель;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планировать свою индивидуальную образовательную траекторию;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в ходе представления проекта давать оценку его результатам;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уметь оценить степень успешности своей индивидуальной образовательной деятельности;</w:t>
      </w:r>
    </w:p>
    <w:p w:rsidR="00C007D7" w:rsidRPr="00AA7B79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007D7" w:rsidRPr="00573E0D" w:rsidRDefault="00C007D7" w:rsidP="00605A5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– </w:t>
      </w:r>
      <w:r w:rsidRPr="00AA7B79">
        <w:rPr>
          <w:rFonts w:ascii="Times New Roman" w:eastAsia="Times New Roman" w:hAnsi="Times New Roman"/>
          <w:sz w:val="27"/>
          <w:szCs w:val="27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– </w:t>
      </w:r>
      <w:r w:rsidRPr="00AA7B79">
        <w:rPr>
          <w:rFonts w:ascii="Times New Roman" w:eastAsia="Times New Roman" w:hAnsi="Times New Roman"/>
          <w:sz w:val="27"/>
          <w:szCs w:val="27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Предметными результатами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изучения курса «География» 5–9-х классах являются следующие умения: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5 класс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роль различных источников географической информации.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географические следствия формы, размеров и движения Земли;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формулировать природные и антропогенные причины изменения окружающей среды;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выделять, описывать и объяснять существенные признаки географических объектов и явлений.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находить в различных источниках и анализировать географическую информацию;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lastRenderedPageBreak/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на карте местоположение географических объектов.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роль результатов выдающихся географических открытий;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6 класс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роль различных источников географической информации.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географические следствия формы, размеров и движения Земли;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воздействие Солнца и Луны на мир живой и неживой природы;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выделять, описывать и объяснять существенные признаки географических объектов и явлений;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различать типы земной коры; выявлять зависимость рельефа от воздействия внутренних и внешних сил;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выявлять главные причины различий в нагревании земной поверхности;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выделять причины стихийных явлений в геосферах.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находить в различных источниках и анализировать географическую информацию;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на карте местоположение географических объектов.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формулировать своё отношение к природным и антропогенным причинам изменения окружающей среды;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7 к</w:t>
      </w:r>
      <w:r>
        <w:rPr>
          <w:rFonts w:ascii="Times New Roman" w:eastAsia="Times New Roman" w:hAnsi="Times New Roman"/>
          <w:b/>
          <w:bCs/>
          <w:sz w:val="27"/>
          <w:szCs w:val="27"/>
        </w:rPr>
        <w:t>ласс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результаты выдающихся географических открытий и путешествий.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выявлять взаимосвязь компонентов геосферы и их изменения;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проявление в природе Земли географической зональности и высотной поясности;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географические особенности природы материков, океанов и отдельных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анализировать и оценивать информацию географии народов Земли;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lastRenderedPageBreak/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различать карты по содержанию, масштабу, способам картографического изображения;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8 класс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основные географические закономерности взаимодействия общества и природы;</w:t>
      </w:r>
    </w:p>
    <w:p w:rsidR="00C007D7" w:rsidRPr="00437557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роль географической науки в решении проблем гармоничного социо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AA7B79">
        <w:rPr>
          <w:rFonts w:ascii="Times New Roman" w:eastAsia="Times New Roman" w:hAnsi="Times New Roman"/>
          <w:sz w:val="27"/>
          <w:szCs w:val="27"/>
        </w:rPr>
        <w:t>природного развития.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причины и следствия гео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AA7B79">
        <w:rPr>
          <w:rFonts w:ascii="Times New Roman" w:eastAsia="Times New Roman" w:hAnsi="Times New Roman"/>
          <w:sz w:val="27"/>
          <w:szCs w:val="27"/>
        </w:rPr>
        <w:t>экологических проблем;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приводить примеры закономерностей размещения населения, городов;</w:t>
      </w:r>
    </w:p>
    <w:p w:rsidR="00C007D7" w:rsidRPr="00437557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анализировать и объяснять сущность географических процессов и явлений;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прогнозировать изменения: в природе, в численности и составе населения;</w:t>
      </w:r>
    </w:p>
    <w:p w:rsidR="00C007D7" w:rsidRPr="00437557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составлять рекомендации по решению географических проблем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C007D7" w:rsidRPr="00437557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по картам местоположение географических объектов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формулировать своё отношение к культурному и природному наследию;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9 класс</w:t>
      </w:r>
    </w:p>
    <w:p w:rsidR="00C007D7" w:rsidRPr="00437557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основные географические закономерности взаимодействия общества и природы;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сущность происходящих в России социально-экономических преобразований;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аргументировать необходимость перехода на модель устойчивого развития;</w:t>
      </w:r>
    </w:p>
    <w:p w:rsidR="00C007D7" w:rsidRPr="00437557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объяснять типичные черты и специфику природно-хозяйственных систем и географических районов.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причины и следствия геоэкологических проблем;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приводить примеры закономерностей размещения отраслей, центров производства;</w:t>
      </w:r>
    </w:p>
    <w:p w:rsidR="00C007D7" w:rsidRPr="00F52248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оценивать особенности развития экономики по отраслям и районам, роль России в мире.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прогнозировать особенности развития географических систем;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lastRenderedPageBreak/>
        <w:t>- прогнозировать изменения в географии деятельности;</w:t>
      </w:r>
    </w:p>
    <w:p w:rsidR="00C007D7" w:rsidRPr="00F52248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C007D7" w:rsidRPr="00F52248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определять по картам местоположение географических объектов.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формулировать своё отношение к культурному и природному наследию;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Планируемые результаты обучения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А) Выпускник научится: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анализировать, обобщать и интерпретировать географическую инфор-мацию;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сравнивать особенности населения отдельных регионов и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знания о взаимосвязях между изученными демографи-ческими процессами и явлениями для объяснения их географических различий;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проводить расчёты демографических показателей;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особенности адаптации человека к разным природным условиям.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lastRenderedPageBreak/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сравнивать особенности природы и населения, материальной и духовной культуры регионов и отдельных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особенности взаимодействия природы и общества в пределах отдельных территорий;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описывать на карте положение и взаиморасположение географических объектов;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особенности компонентов природы отдельных территорий;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географические процессы и явления, определяющие особен-ности природы страны и отдельных регионов;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сравнивать особенности природы отдельных регионов страны;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особенности взаимодействия природы и общества в пределах отдельных территорий;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описывать положение на карте и взаиморасположение географических объектов;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особенности компонентов природы отдельных частей страны;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природные условия и обеспеченность природными ресурсами отдельных территорий России;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анализировать факторы, определяющие динамику населения России, половозрастную структуру, особенности размещения населения по терри-тории России, географические различия в уровне занятости, качестве и уровне жизни населения;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lastRenderedPageBreak/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различать показатели, характеризующие отраслевую и территориальную структуру хозяйства;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анализировать факторы, влияющие на размещение отраслей и отдельных предприятий по территории страны;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особенности отраслевой и территориальной структуры хозяйства России;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практико-ориентирован-ных задач в контексте реальной жизни.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особенности природы, населения и хозяйства географических районов страны;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сравнивать особенности природы, населения и хозяйства отдельных регионов страны;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сравнивать показатели воспроизводства населения, средней продолжитель-ности жизни, качества населения России с мировыми показателями и показателями других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место и роль России в мировом хозяйстве.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Б) Выпускник получит возможность научиться: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ориентироваться на местности при помощи топографических карт и современных навигационных приборов;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читать космические снимки и аэрофотоснимки, планы местности и географические карты;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строить простые планы местности;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создавать простейшие географические карты различного содержания;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моделировать географические объекты и явления</w:t>
      </w:r>
      <w:r w:rsidRPr="00AA7B79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при помощи компьютерных программ.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7"/>
          <w:szCs w:val="27"/>
        </w:rPr>
        <w:t>Выпускник получит возможность научиться: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использовать знания о географических явлениях в повседневной жизни для сохранения здоровья и соблюдения</w:t>
      </w:r>
      <w:r w:rsidRPr="00AA7B79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норм экологического поведения в быту и окружающей среде;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</w:t>
      </w:r>
      <w:r w:rsidRPr="00AA7B79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использования географических знаний в различных областях</w:t>
      </w:r>
      <w:r w:rsidRPr="00AA7B79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деятельности;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воспринимать и критически оценивать информациюгеографического содержания в научно-популярной литературе и СМИ;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создавать письменные тексты и устные сообщения</w:t>
      </w:r>
      <w:r w:rsidRPr="00AA7B79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о географических явлениях на основе нескольких источников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AA7B79">
        <w:rPr>
          <w:rFonts w:ascii="Times New Roman" w:eastAsia="Times New Roman" w:hAnsi="Times New Roman"/>
          <w:sz w:val="27"/>
          <w:szCs w:val="27"/>
        </w:rPr>
        <w:t>информации, сопровождать выступление презентацией.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стран и регионов;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самостоятельно проводить по разным источникам информации исследование, связанное с изучением населения.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lastRenderedPageBreak/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сопоставлять существующие в науке точки зрения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о причинах происходящих глобальных изменений климата;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оценить положительные и негативные последствия глобальных измене-ний климата для отдельных регионов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и стран;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AA7B79">
        <w:rPr>
          <w:rFonts w:ascii="Times New Roman" w:eastAsia="Times New Roman" w:hAnsi="Times New Roman"/>
          <w:sz w:val="27"/>
          <w:szCs w:val="27"/>
        </w:rPr>
        <w:t>процессами, а также развитием глобальной коммуника-ционной системы.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делать прогнозы трансформации географических систем и комплексов в результате изменения их компонентов.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выдвигать и обосновывать с опорой на статистические данные гипотезы об изменении численности населения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России, его половозрастной структуры, развитии человеческого капитала;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ситуацию на рынке труда и её динамику.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обосновывать возможные пути решения проблем развития хозяйства России.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составлять комплексные географические характеристики районов разного ранга;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самостоятельно проводить по разным источникам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информации исследования, связанные с изучением природы,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населения и хозяйства географических районов и их частей;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создавать собственные тексты и устные сообщения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о географических особенностях отдельных районов России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и их частей на основе нескольких источников информации,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AA7B79">
        <w:rPr>
          <w:rFonts w:ascii="Times New Roman" w:eastAsia="Times New Roman" w:hAnsi="Times New Roman"/>
          <w:sz w:val="27"/>
          <w:szCs w:val="27"/>
        </w:rPr>
        <w:t>сопровождать выступление презентацией;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социально-экономическое положение и перспективы развития регионов;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выбирать критерии для сравнения, с</w:t>
      </w:r>
      <w:r>
        <w:rPr>
          <w:rFonts w:ascii="Times New Roman" w:eastAsia="Times New Roman" w:hAnsi="Times New Roman"/>
          <w:sz w:val="27"/>
          <w:szCs w:val="27"/>
        </w:rPr>
        <w:t>опоставления, оценки и классифи</w:t>
      </w:r>
      <w:r w:rsidRPr="00AA7B79">
        <w:rPr>
          <w:rFonts w:ascii="Times New Roman" w:eastAsia="Times New Roman" w:hAnsi="Times New Roman"/>
          <w:sz w:val="27"/>
          <w:szCs w:val="27"/>
        </w:rPr>
        <w:t>кации природн</w:t>
      </w:r>
      <w:r w:rsidRPr="00AA7B79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</w:rPr>
        <w:t>ы</w:t>
      </w:r>
      <w:r w:rsidRPr="00AA7B79">
        <w:rPr>
          <w:rFonts w:ascii="Times New Roman" w:eastAsia="Times New Roman" w:hAnsi="Times New Roman"/>
          <w:sz w:val="27"/>
          <w:szCs w:val="27"/>
        </w:rPr>
        <w:t>х, социально-экономических, геоэкологических явлений и процессов на территории России.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выбирать критерии для определения места страны</w:t>
      </w:r>
      <w:r w:rsidRPr="00AA7B79">
        <w:rPr>
          <w:rFonts w:ascii="Times New Roman" w:eastAsia="Times New Roman" w:hAnsi="Times New Roman"/>
          <w:sz w:val="27"/>
          <w:szCs w:val="27"/>
          <w:shd w:val="clear" w:color="auto" w:fill="FFFFFF"/>
        </w:rPr>
        <w:t> </w:t>
      </w:r>
      <w:r w:rsidRPr="00AA7B79">
        <w:rPr>
          <w:rFonts w:ascii="Times New Roman" w:eastAsia="Times New Roman" w:hAnsi="Times New Roman"/>
          <w:sz w:val="27"/>
          <w:szCs w:val="27"/>
        </w:rPr>
        <w:t>в мировой экономике;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объяснять возможности России в решении современных глобальных проблем человечества;</w:t>
      </w:r>
    </w:p>
    <w:p w:rsidR="00C007D7" w:rsidRPr="00AA7B79" w:rsidRDefault="00C007D7" w:rsidP="00C007D7">
      <w:pPr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sz w:val="24"/>
          <w:szCs w:val="24"/>
        </w:rPr>
        <w:t>• </w:t>
      </w:r>
      <w:r w:rsidRPr="00AA7B79">
        <w:rPr>
          <w:rFonts w:ascii="Times New Roman" w:eastAsia="Times New Roman" w:hAnsi="Times New Roman"/>
          <w:sz w:val="27"/>
          <w:szCs w:val="27"/>
        </w:rPr>
        <w:t>оценивать социально-экономическое положение и перспективы развития России.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2. 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Содержание программы</w:t>
      </w:r>
    </w:p>
    <w:p w:rsidR="00C007D7" w:rsidRPr="00AA7B79" w:rsidRDefault="00C007D7" w:rsidP="00C007D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5 класс</w:t>
      </w:r>
    </w:p>
    <w:p w:rsidR="00C007D7" w:rsidRPr="00AA7B79" w:rsidRDefault="00C007D7" w:rsidP="00C007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 1. Что изучает география (5ч).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 2. Как люди открывали Землю (5 ч)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аздел 3. Земля во Вселенной (9 ч).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 4. Виды изображений поверхности Земли (4 ч).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 5. Природа Земли (10 ч)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6 класс</w:t>
      </w: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Введение (1 ч.)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Виды изображений поверхности Земли.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План местности (4 ч.)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Географическая карта (5 ч).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Строение Земли. Земные оболочки.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Литосфера (5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Гидросфера (6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Атмосфера (6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Биосфера. Географическая оболочка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Население Земли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7 класс</w:t>
      </w: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Введение (2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Главные особенности природы Земли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(9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итосфера и рельеф Земли (2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Атмосфера и климаты Земли (2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Гидросфера. Мировой океан – главная часть гидросферы (2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Географическая оболочка (3 ч.)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Население Земли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Океаны и материки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(54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Океаны (2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Южные материки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Африка (10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Австралия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Океания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Южная Америка (7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Антарктида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Северные материки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Северная Америка (7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Евразия (16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Географическая оболочка – наш дом (2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8 класс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Что изучает физическая география России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Наша Родина на карте мира (6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 I. Особенности природы и природные ресурсы России (19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ельеф, геологическое строение и минеральные ресурсы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Климат и климатические ресурсы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Внутренние воды и водные ресурсы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Почвы и почвенные ресурсы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астительный и животный мир. Биологические ресурсы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 II. Природные комплексы России (36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Природное районирование (6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Природа регионов России (30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Раздел III. Человек и природа (6 ч.)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9 класс</w:t>
      </w:r>
    </w:p>
    <w:p w:rsidR="00C007D7" w:rsidRPr="00AA7B79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Общая часть курса (34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Место России в мире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Население Российской Федерации (5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Географические особенности экономики России (4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Важнейшие межотраслевые комплексы России и их география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Машиностроительный комплекс (3 ч.).</w:t>
      </w:r>
    </w:p>
    <w:p w:rsidR="00C007D7" w:rsidRPr="00AA7B79" w:rsidRDefault="00C007D7" w:rsidP="00C007D7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Топливно – энергетический комплекс (ТЭК)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Комплексы, производящие конструкционные материалы и химические вещества (7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Агропромышленный ком</w:t>
      </w:r>
      <w:r w:rsidRPr="00AA7B79">
        <w:rPr>
          <w:rFonts w:ascii="Times New Roman" w:eastAsia="Times New Roman" w:hAnsi="Times New Roman"/>
          <w:b/>
          <w:bCs/>
          <w:sz w:val="24"/>
          <w:szCs w:val="24"/>
        </w:rPr>
        <w:softHyphen/>
        <w:t>плекс (АПК)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Региональная часть курса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Районирование России. Общественная география крупных регионов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Западный макрорегион – Европейская Россия (1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Центральная Россия и Европейский Северо – Запад (6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Европейский Север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Европейский юг – Северный Кавказ (3 ч.).</w:t>
      </w:r>
    </w:p>
    <w:p w:rsidR="00C007D7" w:rsidRPr="0072583C" w:rsidRDefault="00C007D7" w:rsidP="00C007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2583C">
        <w:rPr>
          <w:rFonts w:ascii="Times New Roman" w:eastAsia="Times New Roman" w:hAnsi="Times New Roman"/>
          <w:b/>
          <w:sz w:val="24"/>
          <w:szCs w:val="24"/>
        </w:rPr>
        <w:t>Поволжье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Урал (3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7B79">
        <w:rPr>
          <w:rFonts w:ascii="Times New Roman" w:eastAsia="Times New Roman" w:hAnsi="Times New Roman"/>
          <w:b/>
          <w:bCs/>
          <w:sz w:val="24"/>
          <w:szCs w:val="24"/>
        </w:rPr>
        <w:t>Восточный макрорегион – Азиатская Россия (6 ч.).</w:t>
      </w: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sz w:val="27"/>
          <w:szCs w:val="27"/>
          <w:lang w:val="en-US"/>
        </w:rPr>
        <w:t>3</w:t>
      </w:r>
      <w:r>
        <w:rPr>
          <w:rFonts w:ascii="Times New Roman" w:eastAsia="Times New Roman" w:hAnsi="Times New Roman"/>
          <w:b/>
          <w:bCs/>
          <w:sz w:val="27"/>
          <w:szCs w:val="27"/>
        </w:rPr>
        <w:t>.Т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ематическое планирование.</w:t>
      </w:r>
    </w:p>
    <w:p w:rsidR="00C007D7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en-US"/>
        </w:rPr>
      </w:pP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5 класс (35 часов)</w:t>
      </w:r>
    </w:p>
    <w:p w:rsidR="00C007D7" w:rsidRPr="00482F23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Style w:val="af7"/>
        <w:tblW w:w="0" w:type="auto"/>
        <w:tblLook w:val="04A0"/>
      </w:tblPr>
      <w:tblGrid>
        <w:gridCol w:w="959"/>
        <w:gridCol w:w="6946"/>
        <w:gridCol w:w="1666"/>
      </w:tblGrid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   4 часа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  4 часа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b/>
                <w:sz w:val="24"/>
                <w:szCs w:val="24"/>
              </w:rPr>
              <w:t>Земля во Вселенной  6 часов.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Изучение Вселенной.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Соседи Солнца. Планеты-гиганты.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Мир звезд.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 xml:space="preserve">Уникальная планета Земля. Современные исследования космоса. 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   6 часов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 xml:space="preserve">Стороны горизонта. 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Ориентирование.</w:t>
            </w:r>
          </w:p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Практическая работа № 3 «Составление плана местности по описанию».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Природа Земли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Внутренне строение Земли.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r w:rsidRPr="00F265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№5. </w:t>
            </w:r>
            <w:r w:rsidRPr="00F265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Обозначение на контурной карте районов землетрясений и крупнейших вулканов.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Материки</w:t>
            </w:r>
            <w:bookmarkStart w:id="0" w:name="_GoBack"/>
            <w:bookmarkEnd w:id="0"/>
            <w:r w:rsidRPr="00F26521">
              <w:rPr>
                <w:rFonts w:ascii="Times New Roman" w:hAnsi="Times New Roman"/>
                <w:sz w:val="24"/>
                <w:szCs w:val="24"/>
              </w:rPr>
              <w:t>. Обобщение знаний по теме.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Pr="00F265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№7</w:t>
            </w:r>
            <w:r w:rsidRPr="00F26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265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Составление карты стихийных природных явлений</w:t>
            </w:r>
            <w:r w:rsidRPr="00F265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>Обобщающий урок по теме «Природа земли».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урок  по всему курсу.   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007D7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             Т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ематическое планирование.</w:t>
      </w:r>
    </w:p>
    <w:p w:rsidR="00C007D7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6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 xml:space="preserve"> класс (35 часов)</w:t>
      </w:r>
    </w:p>
    <w:p w:rsidR="00C007D7" w:rsidRPr="00482F23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Style w:val="af7"/>
        <w:tblW w:w="0" w:type="auto"/>
        <w:tblLook w:val="04A0"/>
      </w:tblPr>
      <w:tblGrid>
        <w:gridCol w:w="959"/>
        <w:gridCol w:w="6946"/>
        <w:gridCol w:w="1666"/>
      </w:tblGrid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b/>
                <w:sz w:val="24"/>
                <w:szCs w:val="24"/>
              </w:rPr>
              <w:t>Тема 1.1 Введение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2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 П/р №1 Составление схемы «Положение Земли в Солнечной системе».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как наука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Путешествия и географические открытия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b/>
                <w:sz w:val="24"/>
                <w:szCs w:val="24"/>
              </w:rPr>
              <w:t>Тема1.2 Виды изображений земной поверхности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План местности. Условные знаки. Масштаб.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№2 «Опр. сторон горизонта с помощью компаса».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 П/р №3Составление плана местности по описанию.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Глобус и географическая карта.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Изображение высот и глубин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Градусная сеть.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№4 определение направлений и расстояний с помощью градусной сетки».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>. П/р №5 «Определение географических координат».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A64DDE">
              <w:rPr>
                <w:rFonts w:ascii="Times New Roman" w:hAnsi="Times New Roman"/>
                <w:b/>
                <w:sz w:val="24"/>
                <w:szCs w:val="24"/>
              </w:rPr>
              <w:t>Тема 2.1 Земная кора и литосфера. Рельеф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Движения земной коры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Вулканы,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горячие источники, гейзеры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ельеф суши. Горы</w:t>
            </w:r>
            <w:r>
              <w:rPr>
                <w:rFonts w:ascii="Times New Roman" w:hAnsi="Times New Roman"/>
                <w:sz w:val="24"/>
                <w:szCs w:val="24"/>
              </w:rPr>
              <w:t>. П/р№6 Нанесение на контурные карты основных форм рельефа.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ельеф суши.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Равнины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ельеф дна Мирового океана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rPr>
          <w:trHeight w:val="415"/>
        </w:trPr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 xml:space="preserve"> 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DDE">
              <w:rPr>
                <w:rFonts w:ascii="Times New Roman" w:hAnsi="Times New Roman"/>
                <w:b/>
                <w:sz w:val="24"/>
                <w:szCs w:val="24"/>
              </w:rPr>
              <w:t>Тема 2.2. Гидросфера – водная оболочка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 и его состав. П/р№7 Нанесение на контурную карту и определение геог.полож. частей Мирового океана».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007D7" w:rsidRPr="0029069E" w:rsidRDefault="00C007D7" w:rsidP="00055C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воды в океане, свойства вод.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007D7" w:rsidRPr="0029069E" w:rsidRDefault="00C007D7" w:rsidP="00055C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Воды суши.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Реки. П/р №8 Нанесение на контурную карту рек , озер.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Озера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 xml:space="preserve"> Ледники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007D7" w:rsidRPr="0029069E" w:rsidRDefault="00C007D7" w:rsidP="00055C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Обобщение знание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A64DDE">
              <w:rPr>
                <w:rFonts w:ascii="Times New Roman" w:hAnsi="Times New Roman"/>
                <w:b/>
                <w:sz w:val="24"/>
                <w:szCs w:val="24"/>
              </w:rPr>
              <w:t>Тема 2.3 Атмосфера воздушная оболочка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Строение атмосферы.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«Описание погода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определенный период». Проект «Описание погода за определенный период»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rPr>
          <w:trHeight w:val="412"/>
        </w:trPr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007D7" w:rsidRPr="0029069E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Водяной пар,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атмосферные осадки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Погода и климат. Влияние погоды и климата на здоровье людей.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Распределение тепла и света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Причины, влияющие на климат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Pr="00A64DDE">
              <w:rPr>
                <w:rFonts w:ascii="Times New Roman" w:hAnsi="Times New Roman"/>
                <w:b/>
                <w:sz w:val="24"/>
                <w:szCs w:val="24"/>
              </w:rPr>
              <w:t xml:space="preserve"> Биосфера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007D7" w:rsidRPr="0029069E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69E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и распространение организмов на Земле. Организмы в Мировом океане. Понятие о природном комплексе.</w:t>
            </w:r>
          </w:p>
          <w:p w:rsidR="00C007D7" w:rsidRPr="00F26521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F26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2.5. Население Земли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Человечество – единый биологический вид. Основные типы населённых пунктов.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№9 Нанесение на контурную карту границ государств и их столиц.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F26521" w:rsidTr="00055C1C">
        <w:tc>
          <w:tcPr>
            <w:tcW w:w="959" w:type="dxa"/>
          </w:tcPr>
          <w:p w:rsidR="00C007D7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007D7" w:rsidRPr="00F26521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69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007D7" w:rsidRPr="00F26521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007D7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             Т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ематическое планирование.</w:t>
      </w:r>
    </w:p>
    <w:p w:rsidR="00C007D7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7 класс (68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 xml:space="preserve"> часов)</w:t>
      </w:r>
    </w:p>
    <w:p w:rsidR="00C007D7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959"/>
        <w:gridCol w:w="6946"/>
        <w:gridCol w:w="1666"/>
      </w:tblGrid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 xml:space="preserve">    1       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знаний.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 1.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Группировка карт учебника и атласа по разным признакам.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E0E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>. Главные особенности природы Земли (10 ч)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Происхождение материков и океанов.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 2.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Климатические пояса Земли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 3.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Характеристика климата по климатическим картам.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>Практич. работа 4.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Природная зональность.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5.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Анализ карт антропогенных ландшафтов. Выявление материков с самыми большими ареалами таких ландшафтов.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>Население Земли (3 ч.)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Численность населения Земли. Размещение населения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Практич. работа. 6.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Сравнительное описание численности, плотности и динамики населения материков  и стран мира.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Народы и религии мира.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7.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E0E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>. Океаны и материки (52 ч.)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Атлантический океан. Северный Ледовитый океан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8.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9.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007D7" w:rsidRPr="000E0E78" w:rsidTr="00055C1C">
        <w:trPr>
          <w:trHeight w:val="477"/>
        </w:trPr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Исследование материка.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Западной и Центральной Африки. Нигерия.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10. 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Определение по картам природных богатств стран Центральной Африки.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Восточной Африки. Эфиопия. Страны Восточной Африки. Эфиопия.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Южной Африки. ЮАР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11. 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Определение по картам основных видов хозяйственной деятельности населения странЮж. Африки.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12.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Оценка географического положения, планировки и внешнего облика крупнейших городов Африки.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Климат Австралии. Внутренние воды.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rPr>
          <w:trHeight w:val="412"/>
        </w:trPr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Австралийский Союз.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 13.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 .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14.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Составление описания природы, населения, географического положения крупных городов Бразилии или Аргентины.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Анд. Перу.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15.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Открытие и исследование Антарктиды. Природа.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16.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Природные зоны. Население.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color w:val="000000"/>
                <w:sz w:val="24"/>
                <w:szCs w:val="24"/>
              </w:rPr>
              <w:t>США.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Средняя Америка. Мексика.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17.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Характеристика по картам основных видов природных ресурсов Канады, США, Мексики.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>Практич. работа.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Особенности рельефа, его развитие.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Особенности рельефа, его развитие.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Природные зоны. Народы и страны Евразии.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19.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Составление «каталога» народов Евразии по языковым группам.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Северной Европы.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20.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 Описание видов хозяйственной деятельности населения стран Северной Европы, связанных с океаном.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Франция. Германия.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21.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Сравнительная характеристика Великобритании, Франции и Германии.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Юго-Западной Азии.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22.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Группировка стран Юго-Западной Азии по различным признакам.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Восточной Азии. Китай.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23.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Составление описания географического положения крупных городов Китая, обозначение их на контурной карте.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Страны Южной Азии. Индия.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24.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Моделирование на контурной карте размещения природных богатств Индии.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E0E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наш дом (2 ч.)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0E0E78" w:rsidTr="00055C1C">
        <w:tc>
          <w:tcPr>
            <w:tcW w:w="959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Взаимодействие природы и общества.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25.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  <w:r w:rsidRPr="000E0E78">
              <w:rPr>
                <w:rFonts w:ascii="Times New Roman" w:hAnsi="Times New Roman"/>
                <w:b/>
                <w:sz w:val="24"/>
                <w:szCs w:val="24"/>
              </w:rPr>
              <w:t xml:space="preserve">Практич. работа. 26.  </w:t>
            </w:r>
            <w:r w:rsidRPr="000E0E78">
              <w:rPr>
                <w:rFonts w:ascii="Times New Roman" w:hAnsi="Times New Roman"/>
                <w:sz w:val="24"/>
                <w:szCs w:val="24"/>
              </w:rPr>
              <w:t>Составление описания местности: выявление ее геоэкологических</w:t>
            </w:r>
          </w:p>
          <w:p w:rsidR="00C007D7" w:rsidRPr="000E0E78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0E0E78">
              <w:rPr>
                <w:rFonts w:ascii="Times New Roman" w:hAnsi="Times New Roman"/>
                <w:sz w:val="24"/>
                <w:szCs w:val="24"/>
              </w:rPr>
              <w:lastRenderedPageBreak/>
              <w:t>проблем, путей сохранения и улучшения качества окружающей среды: наличие памятников природы и культуры.</w:t>
            </w:r>
          </w:p>
        </w:tc>
        <w:tc>
          <w:tcPr>
            <w:tcW w:w="1666" w:type="dxa"/>
          </w:tcPr>
          <w:p w:rsidR="00C007D7" w:rsidRPr="000E0E78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C007D7" w:rsidRPr="000E0E78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AA7B79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           Т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>ематическое планирование.</w:t>
      </w:r>
    </w:p>
    <w:p w:rsidR="00C007D7" w:rsidRDefault="00C007D7" w:rsidP="00C007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8 класс (68</w:t>
      </w:r>
      <w:r w:rsidRPr="00AA7B79">
        <w:rPr>
          <w:rFonts w:ascii="Times New Roman" w:eastAsia="Times New Roman" w:hAnsi="Times New Roman"/>
          <w:b/>
          <w:bCs/>
          <w:sz w:val="27"/>
          <w:szCs w:val="27"/>
        </w:rPr>
        <w:t xml:space="preserve"> часов)</w:t>
      </w:r>
    </w:p>
    <w:tbl>
      <w:tblPr>
        <w:tblStyle w:val="af7"/>
        <w:tblW w:w="0" w:type="auto"/>
        <w:tblLook w:val="04A0"/>
      </w:tblPr>
      <w:tblGrid>
        <w:gridCol w:w="959"/>
        <w:gridCol w:w="6946"/>
        <w:gridCol w:w="1666"/>
      </w:tblGrid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Введение – 5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Что изучает география России.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Россия на карте мира. Географическое положение России.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 « Характеристика географического положения России»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Моря, омывающие территорию России. Физико – географическая характеристика морей.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Россия на карте часовых поясов. Различие во времени на территории России.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Определение поясного времени для разных пунктов России».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Формирование, освоение и изучение территории России.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Рельеф, геологическое строение и полезные ископаемые.  –  7ч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Главные черты рельефа России, их связь со строением литосферы.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3« Установление зависимости  расположения крупных форм  рельефа  и месторождений полезных ископаемых от строения земной коры.»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Развитие форм рельефа под влиянием внутренних и внешних процессов.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Стихийные природные явления.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Проявление основных закономерностей формирования рельефа Карелии.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«Рельеф, геологическое строение и полезные ископаемые.»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Климат и климатические ресурсы –  7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Климатообразующие факторы. Влияние географического положения на климат.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Солнечная радиация и радиационный баланс.  Циркуляция воздушных масс,  циклоны и антициклоны.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страны.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</w:p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Определение  по картам  закономерности  распределения солнечной радиации, радиационного баланса, выявление особенностей распространения средних температур страны»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rPr>
          <w:trHeight w:val="477"/>
        </w:trPr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 « Оценка основных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Агроклиматические ресурсы Карелии.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«Климат и климатические ресурсы».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Внутренние воды и водные ресурсы – 6 ч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Разнообразие внутренних вод России. Главные речные системы, водоразделы, бассейны.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</w:t>
            </w:r>
            <w:r w:rsidRPr="0092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Составление характеристики одной из рек с использованием тематических карт и климатограмм, определение возможностей ее хозяйственного использования.»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Важнейшие озера, их происхождение .Болота. Подземные воды.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Ледники. Многолетняя мерзлота.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Оценка обеспеченности водными ресурсами крупных регионов России, составление прогноза их использования.»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Внутренние воды  и водные ресурсы Карелии. 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Водные ресурсы. Стихийные явления, связанные с водами, предупреждение их последствий.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8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Закономерность размещения различных видов вод суши и связанных с ними опасных природных явлений на территории страны, их зависимости от рельефа и климата.»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«</w:t>
            </w:r>
            <w:r w:rsidRPr="00920A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Водные ресурсы»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Почва и почвенные ресурсы – 5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Образование почв , их основные типы, свойства, различия в плодородии.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rPr>
          <w:trHeight w:val="412"/>
        </w:trPr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Особенности почв Карелии.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9 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Выявление условий почвообразования основных типов почв. Знакомство с образцами почв Карелии».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Почвенные ресурсы России. Мелиорация земель.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 Почва и почвенные ресурсы».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Растительный и животный мир. Биологические ресурсы – 5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России: видовое разнообразие, факторы, определяющие его облик.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Биологические ресурсы, их рациональное использование.44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 Карелии. 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Особо охраняемые природные территории.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№ 10 « 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« Растительный и животный мир. Биологические ресурсы.»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Природное районирование -  9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Разнообразие природно – территориальных комплексов. 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№ 11 « Объяснение принципов выделения крупных природных регионов на территории России».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зоны России. Характеристика арктических пустынь, тундр и лесотундр.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Характеристика лесов России.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Характеристика лесов России.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Характеристика полупустынь и пустынь.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12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 Сравнительная характеристика двух природных зон России».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Природная зона Карелии.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 6 « Природное районирование»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Природа регионов России – 21  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Русская равнина. Географическое положение. Особенности природы.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комплексы и природно – ресурсный потенциал Русской равнины. Памятники природы.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Северный Кавказ. Географическое положение. Особенности геологического строения и рельефа.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Урал. Географическое положение и его влияние на природу Урала.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Различие природы Урала.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7« Русская равнина. Северный Кавказ. Урал»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Западно – Сибирская равнина. Особенности географического положения.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Своеобразие природы Западно – Сибирской равнины.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Восточная Сибирь. Суровость природы территории.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Дальний Восток. Географическое положение. Особенности рельефа и геологического строения.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Природные уникумы Дальнего Востока.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Природный ресурсный потенциал Дальнего Востока.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№ 13 « Оценка природных условий и ресурсов одного из регионов России»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№ 14 « Характеристика взаимодействия природы и общества на примере одного из природных регионов»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 « Характеристика взаимодействия природы и общества на примере одного из природных регионов»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Человек и природа – 3 ч.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человека.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15 « Сравнительная характеристика природных условий и ресурсов двух регионов России»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природопользование.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92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работа № 16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« Составление карты « Природные уникумы России».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007D7" w:rsidRPr="00920AA6" w:rsidTr="00055C1C">
        <w:tc>
          <w:tcPr>
            <w:tcW w:w="959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C007D7" w:rsidRPr="00920AA6" w:rsidRDefault="00C007D7" w:rsidP="00055C1C">
            <w:pPr>
              <w:rPr>
                <w:rFonts w:ascii="Times New Roman" w:hAnsi="Times New Roman"/>
                <w:sz w:val="24"/>
                <w:szCs w:val="24"/>
              </w:rPr>
            </w:pPr>
            <w:r w:rsidRPr="00920AA6">
              <w:rPr>
                <w:rFonts w:ascii="Times New Roman" w:hAnsi="Times New Roman"/>
                <w:sz w:val="24"/>
                <w:szCs w:val="24"/>
              </w:rPr>
              <w:t>Экологическая ситуация России. Экологическая ситуация Карелии.</w:t>
            </w:r>
          </w:p>
          <w:p w:rsidR="00C007D7" w:rsidRPr="00920AA6" w:rsidRDefault="00C007D7" w:rsidP="0005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AA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17 « Характеристика экологического состояния одного из регионов России».</w:t>
            </w:r>
          </w:p>
        </w:tc>
        <w:tc>
          <w:tcPr>
            <w:tcW w:w="1666" w:type="dxa"/>
          </w:tcPr>
          <w:p w:rsidR="00C007D7" w:rsidRPr="00920AA6" w:rsidRDefault="00C007D7" w:rsidP="00055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007D7" w:rsidRPr="00920AA6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07D7" w:rsidRPr="00920AA6" w:rsidRDefault="00C007D7" w:rsidP="00C00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007D7" w:rsidRPr="00920AA6" w:rsidSect="00D9521B">
      <w:type w:val="continuous"/>
      <w:pgSz w:w="11906" w:h="16838"/>
      <w:pgMar w:top="426" w:right="1135" w:bottom="426" w:left="85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E" w:rsidRDefault="00605A5E" w:rsidP="008C7743">
      <w:pPr>
        <w:spacing w:after="0" w:line="240" w:lineRule="auto"/>
      </w:pPr>
      <w:r>
        <w:separator/>
      </w:r>
    </w:p>
  </w:endnote>
  <w:endnote w:type="continuationSeparator" w:id="0">
    <w:p w:rsidR="00605A5E" w:rsidRDefault="00605A5E" w:rsidP="008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8D5246" w:rsidP="00D9521B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161E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161E9" w:rsidRDefault="004161E9" w:rsidP="00D9521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4161E9" w:rsidP="00D9521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E" w:rsidRDefault="00605A5E" w:rsidP="008C7743">
      <w:pPr>
        <w:spacing w:after="0" w:line="240" w:lineRule="auto"/>
      </w:pPr>
      <w:r>
        <w:separator/>
      </w:r>
    </w:p>
  </w:footnote>
  <w:footnote w:type="continuationSeparator" w:id="0">
    <w:p w:rsidR="00605A5E" w:rsidRDefault="00605A5E" w:rsidP="008C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4161E9">
    <w:pPr>
      <w:pStyle w:val="aa"/>
    </w:pPr>
    <w:r>
      <w:t>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E99"/>
    <w:multiLevelType w:val="multilevel"/>
    <w:tmpl w:val="826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1E48"/>
    <w:multiLevelType w:val="multilevel"/>
    <w:tmpl w:val="D9E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F03B4"/>
    <w:multiLevelType w:val="multilevel"/>
    <w:tmpl w:val="656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76C20"/>
    <w:multiLevelType w:val="multilevel"/>
    <w:tmpl w:val="D01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EF"/>
    <w:rsid w:val="00021AEF"/>
    <w:rsid w:val="00050439"/>
    <w:rsid w:val="0006122F"/>
    <w:rsid w:val="000633DA"/>
    <w:rsid w:val="00091FC1"/>
    <w:rsid w:val="000A3EA4"/>
    <w:rsid w:val="000A6CA8"/>
    <w:rsid w:val="000C3815"/>
    <w:rsid w:val="000D2FFA"/>
    <w:rsid w:val="000E23FC"/>
    <w:rsid w:val="000F0920"/>
    <w:rsid w:val="000F6A85"/>
    <w:rsid w:val="00123039"/>
    <w:rsid w:val="0014628E"/>
    <w:rsid w:val="00147D61"/>
    <w:rsid w:val="00190B94"/>
    <w:rsid w:val="00194291"/>
    <w:rsid w:val="001D6B96"/>
    <w:rsid w:val="001F5BAF"/>
    <w:rsid w:val="0020528B"/>
    <w:rsid w:val="0022015F"/>
    <w:rsid w:val="00220510"/>
    <w:rsid w:val="00243C86"/>
    <w:rsid w:val="002560E2"/>
    <w:rsid w:val="00292201"/>
    <w:rsid w:val="002A3F82"/>
    <w:rsid w:val="002A55CC"/>
    <w:rsid w:val="002B1AD0"/>
    <w:rsid w:val="00311C75"/>
    <w:rsid w:val="00363C61"/>
    <w:rsid w:val="00392CFB"/>
    <w:rsid w:val="003A7345"/>
    <w:rsid w:val="003B6A0E"/>
    <w:rsid w:val="003C7F6E"/>
    <w:rsid w:val="003D04D1"/>
    <w:rsid w:val="004161E9"/>
    <w:rsid w:val="00416C34"/>
    <w:rsid w:val="004214D9"/>
    <w:rsid w:val="004826D3"/>
    <w:rsid w:val="004A4898"/>
    <w:rsid w:val="004E10C0"/>
    <w:rsid w:val="005038D8"/>
    <w:rsid w:val="00514725"/>
    <w:rsid w:val="0057034B"/>
    <w:rsid w:val="005A59DB"/>
    <w:rsid w:val="005B4A09"/>
    <w:rsid w:val="00605A5E"/>
    <w:rsid w:val="0066257E"/>
    <w:rsid w:val="00667117"/>
    <w:rsid w:val="006B1FB6"/>
    <w:rsid w:val="006C37A9"/>
    <w:rsid w:val="006D33D0"/>
    <w:rsid w:val="006E78B5"/>
    <w:rsid w:val="006E7EED"/>
    <w:rsid w:val="007028E3"/>
    <w:rsid w:val="00705934"/>
    <w:rsid w:val="00745274"/>
    <w:rsid w:val="00753DAE"/>
    <w:rsid w:val="00784281"/>
    <w:rsid w:val="007A665D"/>
    <w:rsid w:val="00817D93"/>
    <w:rsid w:val="00834C98"/>
    <w:rsid w:val="008841A1"/>
    <w:rsid w:val="008931C4"/>
    <w:rsid w:val="008A5AAB"/>
    <w:rsid w:val="008A6302"/>
    <w:rsid w:val="008A6729"/>
    <w:rsid w:val="008C45A3"/>
    <w:rsid w:val="008C7743"/>
    <w:rsid w:val="008D5246"/>
    <w:rsid w:val="00906C35"/>
    <w:rsid w:val="00952ACA"/>
    <w:rsid w:val="00966C5A"/>
    <w:rsid w:val="00966F75"/>
    <w:rsid w:val="009A29F1"/>
    <w:rsid w:val="009E561D"/>
    <w:rsid w:val="009F56B8"/>
    <w:rsid w:val="00A1624D"/>
    <w:rsid w:val="00A52739"/>
    <w:rsid w:val="00A54428"/>
    <w:rsid w:val="00A67471"/>
    <w:rsid w:val="00A92A61"/>
    <w:rsid w:val="00A94337"/>
    <w:rsid w:val="00A962BD"/>
    <w:rsid w:val="00AB7D73"/>
    <w:rsid w:val="00AF4E0C"/>
    <w:rsid w:val="00B00A7C"/>
    <w:rsid w:val="00B2341A"/>
    <w:rsid w:val="00B4107F"/>
    <w:rsid w:val="00B72E9C"/>
    <w:rsid w:val="00B83BB1"/>
    <w:rsid w:val="00B941A4"/>
    <w:rsid w:val="00BA1D8A"/>
    <w:rsid w:val="00BB0501"/>
    <w:rsid w:val="00BC670C"/>
    <w:rsid w:val="00BD6840"/>
    <w:rsid w:val="00BE3D03"/>
    <w:rsid w:val="00BE46D3"/>
    <w:rsid w:val="00BF3AA6"/>
    <w:rsid w:val="00BF64F5"/>
    <w:rsid w:val="00C007D7"/>
    <w:rsid w:val="00C25223"/>
    <w:rsid w:val="00C41345"/>
    <w:rsid w:val="00C42F5D"/>
    <w:rsid w:val="00C70B1F"/>
    <w:rsid w:val="00C75B62"/>
    <w:rsid w:val="00CA04B5"/>
    <w:rsid w:val="00CB22BB"/>
    <w:rsid w:val="00CB72B0"/>
    <w:rsid w:val="00CD2F56"/>
    <w:rsid w:val="00CD37CB"/>
    <w:rsid w:val="00CD5E02"/>
    <w:rsid w:val="00D1560D"/>
    <w:rsid w:val="00D9521B"/>
    <w:rsid w:val="00E345F9"/>
    <w:rsid w:val="00E35CC1"/>
    <w:rsid w:val="00E53527"/>
    <w:rsid w:val="00E9687E"/>
    <w:rsid w:val="00EC0126"/>
    <w:rsid w:val="00EC24F9"/>
    <w:rsid w:val="00F04195"/>
    <w:rsid w:val="00F1614E"/>
    <w:rsid w:val="00F21493"/>
    <w:rsid w:val="00F45439"/>
    <w:rsid w:val="00FA3DC5"/>
    <w:rsid w:val="00FE04C8"/>
    <w:rsid w:val="00FF228F"/>
    <w:rsid w:val="00FF3CE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21493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1AE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AEF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34"/>
    <w:qFormat/>
    <w:rsid w:val="00B83BB1"/>
    <w:pPr>
      <w:ind w:left="720"/>
      <w:contextualSpacing/>
    </w:pPr>
  </w:style>
  <w:style w:type="paragraph" w:styleId="a4">
    <w:name w:val="Normal (Web)"/>
    <w:basedOn w:val="a"/>
    <w:uiPriority w:val="99"/>
    <w:rsid w:val="00A962B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5273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527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2739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A5273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273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basedOn w:val="14"/>
    <w:rsid w:val="00A52739"/>
    <w:rPr>
      <w:rFonts w:ascii="Times New Roman" w:hAnsi="Times New Roman" w:cs="Times New Roman"/>
      <w:i/>
      <w:iCs/>
      <w:noProof/>
      <w:spacing w:val="0"/>
    </w:rPr>
  </w:style>
  <w:style w:type="character" w:customStyle="1" w:styleId="1443">
    <w:name w:val="Основной текст (14)43"/>
    <w:basedOn w:val="14"/>
    <w:rsid w:val="00A52739"/>
    <w:rPr>
      <w:noProof/>
    </w:rPr>
  </w:style>
  <w:style w:type="character" w:customStyle="1" w:styleId="1441">
    <w:name w:val="Основной текст (14)41"/>
    <w:basedOn w:val="14"/>
    <w:rsid w:val="00A52739"/>
    <w:rPr>
      <w:noProof/>
    </w:rPr>
  </w:style>
  <w:style w:type="character" w:customStyle="1" w:styleId="1445">
    <w:name w:val="Основной текст (14)45"/>
    <w:basedOn w:val="14"/>
    <w:rsid w:val="007A665D"/>
    <w:rPr>
      <w:i/>
      <w:iCs/>
      <w:noProof/>
      <w:shd w:val="clear" w:color="auto" w:fill="FFFFFF"/>
    </w:rPr>
  </w:style>
  <w:style w:type="character" w:styleId="a7">
    <w:name w:val="Strong"/>
    <w:basedOn w:val="a0"/>
    <w:qFormat/>
    <w:rsid w:val="007A665D"/>
    <w:rPr>
      <w:b/>
      <w:bCs/>
    </w:rPr>
  </w:style>
  <w:style w:type="character" w:customStyle="1" w:styleId="20">
    <w:name w:val="Заголовок 2 Знак"/>
    <w:basedOn w:val="a0"/>
    <w:link w:val="2"/>
    <w:rsid w:val="00F2149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Title"/>
    <w:basedOn w:val="a"/>
    <w:link w:val="a9"/>
    <w:qFormat/>
    <w:rsid w:val="00F21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1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14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1493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rsid w:val="00F21493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2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214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149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1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Стиль"/>
    <w:rsid w:val="00F2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F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1493"/>
    <w:rPr>
      <w:rFonts w:ascii="Tahoma" w:eastAsia="Calibri" w:hAnsi="Tahoma" w:cs="Tahoma"/>
      <w:sz w:val="16"/>
      <w:szCs w:val="16"/>
    </w:rPr>
  </w:style>
  <w:style w:type="character" w:customStyle="1" w:styleId="small11">
    <w:name w:val="small11"/>
    <w:basedOn w:val="a0"/>
    <w:rsid w:val="00F2149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8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7028E3"/>
    <w:rPr>
      <w:strike w:val="0"/>
      <w:dstrike w:val="0"/>
      <w:color w:val="CD0909"/>
      <w:u w:val="none"/>
      <w:effect w:val="none"/>
      <w:shd w:val="clear" w:color="auto" w:fill="auto"/>
    </w:rPr>
  </w:style>
  <w:style w:type="paragraph" w:customStyle="1" w:styleId="Default">
    <w:name w:val="Default"/>
    <w:uiPriority w:val="99"/>
    <w:rsid w:val="006C3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5"/>
    <w:locked/>
    <w:rsid w:val="008C7743"/>
    <w:rPr>
      <w:rFonts w:ascii="Calibri" w:eastAsia="Times New Roman" w:hAnsi="Calibri" w:cs="Calibri"/>
      <w:lang w:eastAsia="ar-SA"/>
    </w:rPr>
  </w:style>
  <w:style w:type="paragraph" w:styleId="af5">
    <w:name w:val="No Spacing"/>
    <w:link w:val="af4"/>
    <w:uiPriority w:val="1"/>
    <w:qFormat/>
    <w:rsid w:val="008C77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6">
    <w:name w:val="page number"/>
    <w:basedOn w:val="a0"/>
    <w:semiHidden/>
    <w:rsid w:val="00F1614E"/>
  </w:style>
  <w:style w:type="table" w:styleId="af7">
    <w:name w:val="Table Grid"/>
    <w:basedOn w:val="a1"/>
    <w:uiPriority w:val="59"/>
    <w:rsid w:val="00C007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8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500">
          <w:marLeft w:val="0"/>
          <w:marRight w:val="0"/>
          <w:marTop w:val="0"/>
          <w:marBottom w:val="0"/>
          <w:divBdr>
            <w:top w:val="single" w:sz="18" w:space="0" w:color="2F2F2F"/>
            <w:left w:val="single" w:sz="18" w:space="0" w:color="2F2F2F"/>
            <w:bottom w:val="none" w:sz="0" w:space="0" w:color="auto"/>
            <w:right w:val="single" w:sz="18" w:space="0" w:color="2F2F2F"/>
          </w:divBdr>
          <w:divsChild>
            <w:div w:id="1941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48097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432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083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3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396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41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87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99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2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5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496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37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3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5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5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574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6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6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22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7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00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70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247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14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80792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50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2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386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7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20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86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5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668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65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6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25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3183">
          <w:marLeft w:val="0"/>
          <w:marRight w:val="0"/>
          <w:marTop w:val="0"/>
          <w:marBottom w:val="150"/>
          <w:divBdr>
            <w:top w:val="single" w:sz="18" w:space="0" w:color="2F2F2F"/>
            <w:left w:val="single" w:sz="18" w:space="0" w:color="2F2F2F"/>
            <w:bottom w:val="single" w:sz="18" w:space="0" w:color="2F2F2F"/>
            <w:right w:val="single" w:sz="18" w:space="0" w:color="2F2F2F"/>
          </w:divBdr>
          <w:divsChild>
            <w:div w:id="124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60</cp:revision>
  <cp:lastPrinted>2015-09-28T15:31:00Z</cp:lastPrinted>
  <dcterms:created xsi:type="dcterms:W3CDTF">2015-09-17T17:50:00Z</dcterms:created>
  <dcterms:modified xsi:type="dcterms:W3CDTF">2019-04-14T14:56:00Z</dcterms:modified>
</cp:coreProperties>
</file>